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0E163F" w:rsidP="00512D47">
      <w:pPr>
        <w:jc w:val="both"/>
        <w:rPr>
          <w:rFonts w:ascii="Times New Roman" w:hAnsi="Times New Roman" w:cs="Times New Roman"/>
          <w:b/>
          <w:bCs/>
          <w:sz w:val="24"/>
          <w:szCs w:val="24"/>
        </w:rPr>
      </w:pPr>
      <w:r w:rsidRPr="000E163F">
        <w:rPr>
          <w:rFonts w:ascii="Times New Roman" w:hAnsi="Times New Roman" w:cs="Times New Roman"/>
          <w:b/>
          <w:bCs/>
          <w:sz w:val="24"/>
          <w:szCs w:val="24"/>
        </w:rPr>
        <w:t>1</w:t>
      </w:r>
      <w:r>
        <w:rPr>
          <w:rFonts w:ascii="Times New Roman" w:hAnsi="Times New Roman" w:cs="Times New Roman"/>
          <w:b/>
          <w:bCs/>
          <w:sz w:val="24"/>
          <w:szCs w:val="24"/>
          <w:lang w:val="en-US"/>
        </w:rPr>
        <w:t>0</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0E163F" w:rsidRPr="000E163F" w:rsidRDefault="000E163F" w:rsidP="000E163F">
      <w:pPr>
        <w:jc w:val="center"/>
        <w:rPr>
          <w:rFonts w:ascii="Times New Roman" w:hAnsi="Times New Roman" w:cs="Times New Roman"/>
          <w:b/>
          <w:bCs/>
          <w:sz w:val="24"/>
          <w:szCs w:val="24"/>
          <w:lang w:val="en-US"/>
        </w:rPr>
      </w:pPr>
      <w:r w:rsidRPr="000E163F">
        <w:rPr>
          <w:rFonts w:ascii="Times New Roman" w:hAnsi="Times New Roman" w:cs="Times New Roman"/>
          <w:b/>
          <w:bCs/>
          <w:sz w:val="24"/>
          <w:szCs w:val="24"/>
          <w:lang w:val="en-US"/>
        </w:rPr>
        <w:t>April Fools' Day</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April Fools’ Day, or All Fools’ Day, is an odd holiday which encourages us to play tricks and fool our family and friends. There is some uncertainty about when and where this bizarre tradition began. Popular belief says that April Fools’ Day started in the 16th century in France but there are not enough facts to confirm it.</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Anyway, according to legends and a small number of facts, the story seems to be as follows. Before the 16th century, the New Year was celebrated in spring, around April 1st. In 1564 King Charles IX of France declared that the country would start using a new calendar, which changed New Year's Day to January 1st. In those days, with no communication technologies, news travelled slowly and new ideas were often mistrusted. Many people still celebrated the New Year the old way. These people were called 'fools' and became a target for jokers.</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Playing jokes on April 1st became a custom and was later transported across the Atlantic to the American colonies. Nowadays, April Fools’ Day has developed into an international festival of fun.</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 xml:space="preserve">Today in France, people who are fooled on April 1st are called Poisson </w:t>
      </w:r>
      <w:proofErr w:type="spellStart"/>
      <w:r w:rsidRPr="000E163F">
        <w:rPr>
          <w:rFonts w:ascii="Times New Roman" w:hAnsi="Times New Roman" w:cs="Times New Roman"/>
          <w:sz w:val="24"/>
          <w:szCs w:val="24"/>
          <w:lang w:val="en-US"/>
        </w:rPr>
        <w:t>d'Avril</w:t>
      </w:r>
      <w:proofErr w:type="spellEnd"/>
      <w:r w:rsidRPr="000E163F">
        <w:rPr>
          <w:rFonts w:ascii="Times New Roman" w:hAnsi="Times New Roman" w:cs="Times New Roman"/>
          <w:sz w:val="24"/>
          <w:szCs w:val="24"/>
          <w:lang w:val="en-US"/>
        </w:rPr>
        <w:t>, which literally means the April Fish. Children stick paper fish to their friends’ backs. There are different fish souvenirs in the shops and chocolate fish of all shapes and sizes are sold in supermarkets. In England, if a trick is played on you, you are a noodle. Remember that in this country you should observe the time limit - tricks can be played only in the morning. People playing jokes after midday are April fools themselves.</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April Fools’ jokes should not harm anyone. The best jokes are when everyone laughs, especially the people the joke was played on.</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One of the great April Fools’ jokes happened on April 1st, 1957. BBC TV did a documentary on 'spaghetti farmers' growing 'spaghetti trees.' The report showed a family from Switzerland carrying out their annual spaghetti harvest. It showed women carefully pulling long thin pieces of spaghetti from a tree and laying them in the sun to dry.</w:t>
      </w:r>
    </w:p>
    <w:p w:rsidR="000E163F" w:rsidRPr="000E163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The joke was an enormous success. A lot of people were fooled - the BBC began to receive hundreds of calls from puzzled viewers. “Did spaghetti really grow on trees?”, they wanted to know. Others were eager to learn how they could grow their own spaghetti tree. To this the BBC replied that they should "place a piece of spaghetti in a tin of tomato sauce and hope for the best."</w:t>
      </w:r>
    </w:p>
    <w:p w:rsidR="00C5065F" w:rsidRDefault="000E163F" w:rsidP="000E163F">
      <w:pPr>
        <w:jc w:val="both"/>
        <w:rPr>
          <w:rFonts w:ascii="Times New Roman" w:hAnsi="Times New Roman" w:cs="Times New Roman"/>
          <w:sz w:val="24"/>
          <w:szCs w:val="24"/>
          <w:lang w:val="en-US"/>
        </w:rPr>
      </w:pPr>
      <w:r w:rsidRPr="000E163F">
        <w:rPr>
          <w:rFonts w:ascii="Times New Roman" w:hAnsi="Times New Roman" w:cs="Times New Roman"/>
          <w:sz w:val="24"/>
          <w:szCs w:val="24"/>
          <w:lang w:val="en-US"/>
        </w:rPr>
        <w:t>Another famous April joke was played by the Burger King Company in the USA in 1998. They ran an advertisement about launching a “twin brother” of their most famous sandwich Whopper. Along with the traditional Whopper they were going to sell a Left-Handed Whopper, which was specially designed for the company’s left-handed customers. According to the advertisement, they rotated all the ingredients 180 degrees. Amazingly, thousands of customers requested the new sandwich at their restaurants.</w:t>
      </w:r>
    </w:p>
    <w:p w:rsidR="000E163F"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0E163F" w:rsidRPr="000E163F">
        <w:rPr>
          <w:rFonts w:ascii="Times New Roman" w:hAnsi="Times New Roman" w:cs="Times New Roman"/>
          <w:sz w:val="24"/>
          <w:szCs w:val="24"/>
          <w:lang w:val="en-US"/>
        </w:rPr>
        <w:t>There is reliable written evidence about the date of the first April Fools’ Day.</w:t>
      </w:r>
    </w:p>
    <w:p w:rsidR="00512D47" w:rsidRPr="00512D47"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0E163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0E163F" w:rsidRPr="000E163F">
        <w:rPr>
          <w:rFonts w:ascii="Times New Roman" w:hAnsi="Times New Roman" w:cs="Times New Roman"/>
          <w:bCs/>
          <w:sz w:val="24"/>
          <w:szCs w:val="24"/>
          <w:lang w:val="en-US"/>
        </w:rPr>
        <w:t>It was King Charles IX of France who named the holiday All Fools’ Day.</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0E163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0E163F" w:rsidRPr="000E163F">
        <w:rPr>
          <w:rFonts w:ascii="Times New Roman" w:hAnsi="Times New Roman" w:cs="Times New Roman"/>
          <w:bCs/>
          <w:sz w:val="24"/>
          <w:szCs w:val="24"/>
          <w:lang w:val="en-US"/>
        </w:rPr>
        <w:t>In France the April Fish is a person who has fooled someone.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0E163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0E163F" w:rsidRPr="000E163F">
        <w:rPr>
          <w:rFonts w:ascii="Times New Roman" w:hAnsi="Times New Roman" w:cs="Times New Roman"/>
          <w:bCs/>
          <w:sz w:val="24"/>
          <w:szCs w:val="24"/>
          <w:lang w:val="en-US"/>
        </w:rPr>
        <w:t>On April Fools’ Day, English people play jokes from morning till night.</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0E163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0E163F" w:rsidRPr="000E163F">
        <w:rPr>
          <w:rFonts w:ascii="Times New Roman" w:hAnsi="Times New Roman" w:cs="Times New Roman"/>
          <w:bCs/>
          <w:sz w:val="24"/>
          <w:szCs w:val="24"/>
          <w:lang w:val="en-US"/>
        </w:rPr>
        <w:t>There were people who believed the BBC joke about spaghetti.</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0E163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0E163F" w:rsidRPr="000E163F">
        <w:rPr>
          <w:rFonts w:ascii="Times New Roman" w:hAnsi="Times New Roman" w:cs="Times New Roman"/>
          <w:bCs/>
          <w:sz w:val="24"/>
          <w:szCs w:val="24"/>
          <w:lang w:val="en-US"/>
        </w:rPr>
        <w:t>The BBC’s joke about spaghetti was repeated by national broadcasting companies in other countries.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0E163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0E163F" w:rsidRPr="000E163F">
        <w:rPr>
          <w:rFonts w:ascii="Times New Roman" w:hAnsi="Times New Roman" w:cs="Times New Roman"/>
          <w:bCs/>
          <w:sz w:val="24"/>
          <w:szCs w:val="24"/>
          <w:lang w:val="en-US"/>
        </w:rPr>
        <w:t>Left-Handed Whopper was the name of an American fast food restaurant.</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0E163F">
        <w:rPr>
          <w:rFonts w:ascii="Times New Roman" w:hAnsi="Times New Roman" w:cs="Times New Roman"/>
          <w:b/>
          <w:bCs/>
          <w:sz w:val="24"/>
          <w:szCs w:val="24"/>
          <w:lang w:val="en-US"/>
        </w:rPr>
        <w:t>10</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0E163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0E163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373DDF" w:rsidRDefault="000E163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bookmarkStart w:id="0" w:name="_GoBack"/>
            <w:bookmarkEnd w:id="0"/>
          </w:p>
        </w:tc>
        <w:tc>
          <w:tcPr>
            <w:tcW w:w="1291" w:type="dxa"/>
          </w:tcPr>
          <w:p w:rsidR="00512D47" w:rsidRDefault="000E163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7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0E163F"/>
    <w:rsid w:val="001122C7"/>
    <w:rsid w:val="00112978"/>
    <w:rsid w:val="00373DDF"/>
    <w:rsid w:val="00486FAF"/>
    <w:rsid w:val="00512D47"/>
    <w:rsid w:val="005F7468"/>
    <w:rsid w:val="008A0F57"/>
    <w:rsid w:val="00AD5578"/>
    <w:rsid w:val="00AE397C"/>
    <w:rsid w:val="00C5065F"/>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EC08"/>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615</Words>
  <Characters>3511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2</cp:revision>
  <dcterms:created xsi:type="dcterms:W3CDTF">2020-02-15T18:20:00Z</dcterms:created>
  <dcterms:modified xsi:type="dcterms:W3CDTF">2020-02-15T18:20:00Z</dcterms:modified>
</cp:coreProperties>
</file>