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D42C00" w:rsidP="00512D47">
      <w:pPr>
        <w:jc w:val="both"/>
        <w:rPr>
          <w:rFonts w:ascii="Times New Roman" w:hAnsi="Times New Roman" w:cs="Times New Roman"/>
          <w:b/>
          <w:bCs/>
          <w:sz w:val="24"/>
          <w:szCs w:val="24"/>
        </w:rPr>
      </w:pPr>
      <w:r w:rsidRPr="00356936">
        <w:rPr>
          <w:rFonts w:ascii="Times New Roman" w:hAnsi="Times New Roman" w:cs="Times New Roman"/>
          <w:b/>
          <w:bCs/>
          <w:sz w:val="24"/>
          <w:szCs w:val="24"/>
        </w:rPr>
        <w:t>2</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D42C00" w:rsidRPr="00D42C00" w:rsidRDefault="00D42C00" w:rsidP="00356936">
      <w:pPr>
        <w:jc w:val="both"/>
        <w:rPr>
          <w:rFonts w:ascii="Times New Roman" w:hAnsi="Times New Roman" w:cs="Times New Roman"/>
          <w:sz w:val="24"/>
          <w:szCs w:val="24"/>
          <w:lang w:val="en-US"/>
        </w:rPr>
      </w:pPr>
      <w:bookmarkStart w:id="0" w:name="_GoBack"/>
      <w:r w:rsidRPr="00D42C00">
        <w:rPr>
          <w:rFonts w:ascii="Times New Roman" w:hAnsi="Times New Roman" w:cs="Times New Roman"/>
          <w:sz w:val="24"/>
          <w:szCs w:val="24"/>
          <w:lang w:val="en-US"/>
        </w:rPr>
        <w:t>The Hardy Boys Mystery Stories</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First introduced in 1927, The Hardy Boys Mystery Stories are a series of books about the adventures of brothers Frank and Joe Hardy. They are teenage detectives who solve one mystery after another.</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The Hardy Boys were so popular among young boys that in the 1930s a similar series was created for girls featuring a sixteen-year-old detective named Nancy Drew. The cover of each volume of The Hardy Boys states that the author of the series is Frank Dixon. The Nancy Drew Mystery Stories for girls are supposedly written by Carol Keen. Over the years, though, many fans of both series have been surprised to find out that Frank Dixon and Carol Keen were only pen names. Nobody knew who was hiding behind those names or who actually wrote The Hardy Boys and The Nancy Drew Stories.</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The Hardy Boys and The Nancy Drew Stories were written through a process called ghostwriting. A ghost-writer creates a book according to a specific formula. Ghost-writers are paid for writing books, but their names do not appear on the covers when the works are published. Ghost-writers can create books for children or adults, and most often they work on book series.</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 xml:space="preserve">The initial idea for both The Hardy Boys and The Nancy Drew Stories was developed by a man named Edward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who owned a publishing company that </w:t>
      </w:r>
      <w:proofErr w:type="spellStart"/>
      <w:r w:rsidRPr="00D42C00">
        <w:rPr>
          <w:rFonts w:ascii="Times New Roman" w:hAnsi="Times New Roman" w:cs="Times New Roman"/>
          <w:sz w:val="24"/>
          <w:szCs w:val="24"/>
          <w:lang w:val="en-US"/>
        </w:rPr>
        <w:t>specialised</w:t>
      </w:r>
      <w:proofErr w:type="spellEnd"/>
      <w:r w:rsidRPr="00D42C00">
        <w:rPr>
          <w:rFonts w:ascii="Times New Roman" w:hAnsi="Times New Roman" w:cs="Times New Roman"/>
          <w:sz w:val="24"/>
          <w:szCs w:val="24"/>
          <w:lang w:val="en-US"/>
        </w:rPr>
        <w:t xml:space="preserve"> in children’s books. Edward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noticed the increasing popularity of mysteries among adults and decided that children would enjoy reading mysteries about younger detectives.</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 xml:space="preserve">Edward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first described the plot, the setting, and the characters himself. Then he hired a ghost-writer to develop his ideas into a book of over 200 pages. After the ghost-writer had written the book, he or she sent it back to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who made a list of corrections and mailed it back. Once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had approved the book, it was ready for publication.</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As each series was published for so many years, The Nancy Drew Stories and The Hardy Boys both had a number of different ghost-writers. However, the first ghost-writer for each series turned out to be the most influential.</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 xml:space="preserve">Although </w:t>
      </w:r>
      <w:proofErr w:type="gramStart"/>
      <w:r w:rsidRPr="00D42C00">
        <w:rPr>
          <w:rFonts w:ascii="Times New Roman" w:hAnsi="Times New Roman" w:cs="Times New Roman"/>
          <w:sz w:val="24"/>
          <w:szCs w:val="24"/>
          <w:lang w:val="en-US"/>
        </w:rPr>
        <w:t>The</w:t>
      </w:r>
      <w:proofErr w:type="gramEnd"/>
      <w:r w:rsidRPr="00D42C00">
        <w:rPr>
          <w:rFonts w:ascii="Times New Roman" w:hAnsi="Times New Roman" w:cs="Times New Roman"/>
          <w:sz w:val="24"/>
          <w:szCs w:val="24"/>
          <w:lang w:val="en-US"/>
        </w:rPr>
        <w:t xml:space="preserve"> Hardy Boys and The Nancy Drew Stories were very popular with children, not everyone approved of them. Critics thought their plots were very far from the real life of teenagers — most of them could not experience adventures such as the young detectives from the books had.</w:t>
      </w:r>
    </w:p>
    <w:p w:rsidR="00D42C00"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The way the books were written also attracted criticism. Many teachers and librarians disliked the ghostwriting process. They said it was designed to produce books quickly rather than create quality literature. Some libraries, including the New York Public Library, even refused to include the books in their children’s collections.</w:t>
      </w:r>
    </w:p>
    <w:p w:rsidR="00512D47" w:rsidRPr="00D42C00" w:rsidRDefault="00D42C00" w:rsidP="00356936">
      <w:pPr>
        <w:jc w:val="both"/>
        <w:rPr>
          <w:rFonts w:ascii="Times New Roman" w:hAnsi="Times New Roman" w:cs="Times New Roman"/>
          <w:sz w:val="24"/>
          <w:szCs w:val="24"/>
          <w:lang w:val="en-US"/>
        </w:rPr>
      </w:pPr>
      <w:r w:rsidRPr="00D42C00">
        <w:rPr>
          <w:rFonts w:ascii="Times New Roman" w:hAnsi="Times New Roman" w:cs="Times New Roman"/>
          <w:sz w:val="24"/>
          <w:szCs w:val="24"/>
          <w:lang w:val="en-US"/>
        </w:rPr>
        <w:t xml:space="preserve">Ironically, this decision helped sales of the books because children simply bought them when they couldn’t find them in local libraries. Despite the debates about the literary value of these books, they have had a great influence on American and even global culture. Most Americans have never heard of Edward </w:t>
      </w:r>
      <w:proofErr w:type="spellStart"/>
      <w:r w:rsidRPr="00D42C00">
        <w:rPr>
          <w:rFonts w:ascii="Times New Roman" w:hAnsi="Times New Roman" w:cs="Times New Roman"/>
          <w:sz w:val="24"/>
          <w:szCs w:val="24"/>
          <w:lang w:val="en-US"/>
        </w:rPr>
        <w:t>Stratemeyer</w:t>
      </w:r>
      <w:proofErr w:type="spellEnd"/>
      <w:r w:rsidRPr="00D42C00">
        <w:rPr>
          <w:rFonts w:ascii="Times New Roman" w:hAnsi="Times New Roman" w:cs="Times New Roman"/>
          <w:sz w:val="24"/>
          <w:szCs w:val="24"/>
          <w:lang w:val="en-US"/>
        </w:rPr>
        <w:t xml:space="preserve"> and his ghost-writers, but people throughout the world are familiar with Nancy Drew and Frank and Joe </w:t>
      </w:r>
      <w:bookmarkEnd w:id="0"/>
      <w:r w:rsidRPr="00D42C00">
        <w:rPr>
          <w:rFonts w:ascii="Times New Roman" w:hAnsi="Times New Roman" w:cs="Times New Roman"/>
          <w:sz w:val="24"/>
          <w:szCs w:val="24"/>
          <w:lang w:val="en-US"/>
        </w:rPr>
        <w:t>Hardy.</w:t>
      </w:r>
    </w:p>
    <w:p w:rsidR="00512D47" w:rsidRPr="00D42C00" w:rsidRDefault="00512D47" w:rsidP="00512D47">
      <w:pPr>
        <w:rPr>
          <w:rFonts w:ascii="Times New Roman" w:hAnsi="Times New Roman" w:cs="Times New Roman"/>
          <w:sz w:val="24"/>
          <w:szCs w:val="24"/>
          <w:lang w:val="en-US"/>
        </w:rPr>
      </w:pPr>
    </w:p>
    <w:p w:rsidR="00512D47" w:rsidRPr="00D42C00" w:rsidRDefault="00512D47" w:rsidP="00512D47">
      <w:pPr>
        <w:rPr>
          <w:rFonts w:ascii="Times New Roman" w:hAnsi="Times New Roman" w:cs="Times New Roman"/>
          <w:sz w:val="24"/>
          <w:szCs w:val="24"/>
          <w:lang w:val="en-US"/>
        </w:rPr>
      </w:pPr>
    </w:p>
    <w:p w:rsidR="00512D47" w:rsidRPr="00D42C00" w:rsidRDefault="00512D47" w:rsidP="00512D47">
      <w:pPr>
        <w:rPr>
          <w:rFonts w:ascii="Times New Roman" w:hAnsi="Times New Roman" w:cs="Times New Roman"/>
          <w:sz w:val="24"/>
          <w:szCs w:val="24"/>
          <w:lang w:val="en-US"/>
        </w:rPr>
      </w:pPr>
    </w:p>
    <w:p w:rsidR="00512D47" w:rsidRPr="00D42C00" w:rsidRDefault="00512D47" w:rsidP="00512D47">
      <w:pPr>
        <w:rPr>
          <w:rFonts w:ascii="Times New Roman" w:hAnsi="Times New Roman" w:cs="Times New Roman"/>
          <w:sz w:val="24"/>
          <w:szCs w:val="24"/>
          <w:lang w:val="en-US"/>
        </w:rPr>
      </w:pPr>
    </w:p>
    <w:p w:rsidR="00512D47" w:rsidRPr="00D42C00" w:rsidRDefault="00512D47" w:rsidP="00512D47">
      <w:pPr>
        <w:rPr>
          <w:rFonts w:ascii="Times New Roman" w:hAnsi="Times New Roman" w:cs="Times New Roman"/>
          <w:sz w:val="24"/>
          <w:szCs w:val="24"/>
          <w:lang w:val="en-US"/>
        </w:rPr>
      </w:pP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lastRenderedPageBreak/>
        <w:t xml:space="preserve">1. </w:t>
      </w:r>
      <w:r w:rsidR="00D42C00" w:rsidRPr="00D42C00">
        <w:rPr>
          <w:rFonts w:ascii="Times New Roman" w:hAnsi="Times New Roman" w:cs="Times New Roman"/>
          <w:sz w:val="24"/>
          <w:szCs w:val="24"/>
          <w:lang w:val="en-US"/>
        </w:rPr>
        <w:t>The Hardy Boys mystery stories lead to the creation of The Nancy Drew Stories.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rsidP="00512D47">
      <w:pPr>
        <w:rPr>
          <w:rFonts w:ascii="Times New Roman" w:hAnsi="Times New Roman" w:cs="Times New Roman"/>
          <w:sz w:val="24"/>
          <w:szCs w:val="24"/>
          <w:lang w:val="en-US"/>
        </w:rPr>
      </w:pPr>
      <w:r w:rsidRPr="00512D47">
        <w:rPr>
          <w:rFonts w:ascii="Times New Roman" w:hAnsi="Times New Roman" w:cs="Times New Roman"/>
          <w:bCs/>
          <w:sz w:val="24"/>
          <w:szCs w:val="24"/>
          <w:lang w:val="en-US"/>
        </w:rPr>
        <w:t xml:space="preserve">2. </w:t>
      </w:r>
      <w:r w:rsidR="00D42C00" w:rsidRPr="00D42C00">
        <w:rPr>
          <w:rFonts w:ascii="Times New Roman" w:hAnsi="Times New Roman" w:cs="Times New Roman"/>
          <w:bCs/>
          <w:sz w:val="24"/>
          <w:szCs w:val="24"/>
          <w:lang w:val="en-US"/>
        </w:rPr>
        <w:t>Frank Dixon and Carol Keen were the writers’ real names.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512D47"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3. </w:t>
      </w:r>
      <w:r w:rsidR="00D42C00" w:rsidRPr="00D42C00">
        <w:rPr>
          <w:rFonts w:ascii="Times New Roman" w:hAnsi="Times New Roman" w:cs="Times New Roman"/>
          <w:bCs/>
          <w:sz w:val="24"/>
          <w:szCs w:val="24"/>
          <w:lang w:val="en-US"/>
        </w:rPr>
        <w:t xml:space="preserve">Edward </w:t>
      </w:r>
      <w:proofErr w:type="spellStart"/>
      <w:r w:rsidR="00D42C00" w:rsidRPr="00D42C00">
        <w:rPr>
          <w:rFonts w:ascii="Times New Roman" w:hAnsi="Times New Roman" w:cs="Times New Roman"/>
          <w:bCs/>
          <w:sz w:val="24"/>
          <w:szCs w:val="24"/>
          <w:lang w:val="en-US"/>
        </w:rPr>
        <w:t>Stratemeyer</w:t>
      </w:r>
      <w:proofErr w:type="spellEnd"/>
      <w:r w:rsidR="00D42C00" w:rsidRPr="00D42C00">
        <w:rPr>
          <w:rFonts w:ascii="Times New Roman" w:hAnsi="Times New Roman" w:cs="Times New Roman"/>
          <w:bCs/>
          <w:sz w:val="24"/>
          <w:szCs w:val="24"/>
          <w:lang w:val="en-US"/>
        </w:rPr>
        <w:t xml:space="preserve"> played a part in making The Hardy Boys and The Nancy Drew Stories.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D42C00"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D42C00" w:rsidRPr="00D42C00">
        <w:rPr>
          <w:rFonts w:ascii="Times New Roman" w:hAnsi="Times New Roman" w:cs="Times New Roman"/>
          <w:bCs/>
          <w:sz w:val="24"/>
          <w:szCs w:val="24"/>
          <w:lang w:val="en-US"/>
        </w:rPr>
        <w:t xml:space="preserve">Ghost-writers and Edward </w:t>
      </w:r>
      <w:proofErr w:type="spellStart"/>
      <w:r w:rsidR="00D42C00" w:rsidRPr="00D42C00">
        <w:rPr>
          <w:rFonts w:ascii="Times New Roman" w:hAnsi="Times New Roman" w:cs="Times New Roman"/>
          <w:bCs/>
          <w:sz w:val="24"/>
          <w:szCs w:val="24"/>
          <w:lang w:val="en-US"/>
        </w:rPr>
        <w:t>Stratemeyer</w:t>
      </w:r>
      <w:proofErr w:type="spellEnd"/>
      <w:r w:rsidR="00D42C00" w:rsidRPr="00D42C00">
        <w:rPr>
          <w:rFonts w:ascii="Times New Roman" w:hAnsi="Times New Roman" w:cs="Times New Roman"/>
          <w:bCs/>
          <w:sz w:val="24"/>
          <w:szCs w:val="24"/>
          <w:lang w:val="en-US"/>
        </w:rPr>
        <w:t xml:space="preserve"> often argued about the plots of the stories</w:t>
      </w:r>
      <w:r w:rsidR="00D42C00">
        <w:rPr>
          <w:rFonts w:ascii="Times New Roman" w:hAnsi="Times New Roman" w:cs="Times New Roman"/>
          <w:bCs/>
          <w:sz w:val="24"/>
          <w:szCs w:val="24"/>
          <w:lang w:val="en-US"/>
        </w:rPr>
        <w:t>.</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D42C00"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D42C00" w:rsidRPr="00D42C00">
        <w:rPr>
          <w:rFonts w:ascii="Times New Roman" w:hAnsi="Times New Roman" w:cs="Times New Roman"/>
          <w:bCs/>
          <w:sz w:val="24"/>
          <w:szCs w:val="24"/>
          <w:lang w:val="en-US"/>
        </w:rPr>
        <w:t>Most children enjoyed reading The Hardy Boys and The Nancy Drew Stories.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D42C00" w:rsidRPr="00D42C00">
        <w:rPr>
          <w:rFonts w:ascii="Times New Roman" w:hAnsi="Times New Roman" w:cs="Times New Roman"/>
          <w:bCs/>
          <w:sz w:val="24"/>
          <w:szCs w:val="24"/>
          <w:lang w:val="en-US"/>
        </w:rPr>
        <w:t>The literary critics had a very high opinion of The Hardy Boys and The Nancy Drew Stories.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D42C00"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D42C00" w:rsidRPr="00D42C00">
        <w:rPr>
          <w:rFonts w:ascii="Times New Roman" w:hAnsi="Times New Roman" w:cs="Times New Roman"/>
          <w:bCs/>
          <w:sz w:val="24"/>
          <w:szCs w:val="24"/>
          <w:lang w:val="en-US"/>
        </w:rPr>
        <w:t>The libraries’ rejection to have The Hardy Boys and The Nancy Drew Stories on their shelves increased the sales of the books.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lastRenderedPageBreak/>
        <w:t>Key Answer</w:t>
      </w:r>
      <w:r w:rsidR="00D42C00">
        <w:rPr>
          <w:rFonts w:ascii="Times New Roman" w:hAnsi="Times New Roman" w:cs="Times New Roman"/>
          <w:b/>
          <w:bCs/>
          <w:sz w:val="24"/>
          <w:szCs w:val="24"/>
          <w:lang w:val="en-US"/>
        </w:rPr>
        <w:t xml:space="preserve"> 2 </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1" w:type="dxa"/>
          </w:tcPr>
          <w:p w:rsidR="00512D47"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356936"/>
    <w:rsid w:val="00512D47"/>
    <w:rsid w:val="008A0F57"/>
    <w:rsid w:val="00AD5578"/>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662</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3</cp:revision>
  <dcterms:created xsi:type="dcterms:W3CDTF">2020-02-15T17:47:00Z</dcterms:created>
  <dcterms:modified xsi:type="dcterms:W3CDTF">2020-02-15T17:52:00Z</dcterms:modified>
</cp:coreProperties>
</file>