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1DC" w:rsidRPr="009531DC" w:rsidRDefault="003B3B3E" w:rsidP="004D414F">
      <w:pPr>
        <w:pStyle w:val="leftmargin"/>
        <w:shd w:val="clear" w:color="auto" w:fill="FFFFFF"/>
        <w:ind w:firstLine="375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9531DC" w:rsidRPr="009531DC">
        <w:rPr>
          <w:b/>
          <w:bCs/>
          <w:color w:val="000000"/>
          <w:sz w:val="28"/>
          <w:szCs w:val="28"/>
        </w:rPr>
        <w:t>.</w:t>
      </w:r>
      <w:r w:rsidR="009531DC">
        <w:rPr>
          <w:color w:val="000000"/>
          <w:sz w:val="28"/>
          <w:szCs w:val="28"/>
        </w:rPr>
        <w:t xml:space="preserve"> </w:t>
      </w:r>
      <w:r w:rsidR="004D414F">
        <w:rPr>
          <w:color w:val="000000"/>
          <w:sz w:val="28"/>
          <w:szCs w:val="28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 </w:t>
      </w:r>
      <w:bookmarkStart w:id="0" w:name="_GoBack"/>
      <w:bookmarkEnd w:id="0"/>
      <w:r w:rsidR="009531DC" w:rsidRPr="009531DC">
        <w:rPr>
          <w:color w:val="000000"/>
          <w:sz w:val="28"/>
          <w:szCs w:val="28"/>
        </w:rPr>
        <w:t> 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531DC">
        <w:rPr>
          <w:color w:val="000000"/>
          <w:sz w:val="28"/>
          <w:szCs w:val="28"/>
        </w:rPr>
        <w:t>План ответа поможет вам: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place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action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appearance of the person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whether you like the picture or not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why</w:t>
      </w:r>
    </w:p>
    <w:p w:rsidR="009531DC" w:rsidRPr="003B3B3E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Start with: </w:t>
      </w:r>
      <w:r w:rsidRPr="009531DC">
        <w:rPr>
          <w:b/>
          <w:bCs/>
          <w:color w:val="000000"/>
          <w:sz w:val="28"/>
          <w:szCs w:val="28"/>
          <w:lang w:val="en-US"/>
        </w:rPr>
        <w:t xml:space="preserve">“I’d like to describe picture № ... . </w:t>
      </w:r>
      <w:r w:rsidRPr="003B3B3E">
        <w:rPr>
          <w:b/>
          <w:bCs/>
          <w:color w:val="000000"/>
          <w:sz w:val="28"/>
          <w:szCs w:val="28"/>
          <w:lang w:val="en-US"/>
        </w:rPr>
        <w:t>The picture shows …”</w:t>
      </w:r>
    </w:p>
    <w:p w:rsidR="008A0F57" w:rsidRPr="003B3B3E" w:rsidRDefault="008A0F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531DC" w:rsidRPr="003B3B3E" w:rsidRDefault="003B3B3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6638925" cy="1857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DC" w:rsidRPr="003B3B3E" w:rsidRDefault="009531D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3B3E" w:rsidRDefault="003B3B3E" w:rsidP="003B3B3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3B3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I’d like to describe picture № 2. The picture shows us a family. </w:t>
      </w:r>
    </w:p>
    <w:p w:rsidR="003B3B3E" w:rsidRDefault="003B3B3E" w:rsidP="003B3B3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3B3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 photo was (probably) taken inside. In this picture the action is taking place in the room. </w:t>
      </w:r>
    </w:p>
    <w:p w:rsidR="004C4191" w:rsidRDefault="003B3B3E" w:rsidP="003B3B3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3B3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 think that we can see a father and a son. Looking at this family I get the impression that they are smiling and hugging. The parent looks like he is in his mid-thirties. </w:t>
      </w:r>
    </w:p>
    <w:p w:rsidR="003B3B3E" w:rsidRDefault="003B3B3E" w:rsidP="003B3B3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3B3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Both the father and the son are wearing fancy clothes. The boy looks like he is about 8 years old. I guess he is quiet and kind, because she has a kind smile. </w:t>
      </w:r>
    </w:p>
    <w:p w:rsidR="003B3B3E" w:rsidRDefault="003B3B3E" w:rsidP="003B3B3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3B3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 like the picture because the atmosphere is peaceful. </w:t>
      </w:r>
    </w:p>
    <w:p w:rsidR="009531DC" w:rsidRPr="009531DC" w:rsidRDefault="003B3B3E" w:rsidP="003B3B3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3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It makes me think of my family.</w:t>
      </w:r>
    </w:p>
    <w:sectPr w:rsidR="009531DC" w:rsidRPr="009531DC" w:rsidSect="00953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C"/>
    <w:rsid w:val="00112978"/>
    <w:rsid w:val="003B3B3E"/>
    <w:rsid w:val="004C4191"/>
    <w:rsid w:val="004D414F"/>
    <w:rsid w:val="008A0F57"/>
    <w:rsid w:val="0095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B2ED"/>
  <w15:chartTrackingRefBased/>
  <w15:docId w15:val="{12FFD26E-2CC2-4130-A062-A80B829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6</cp:revision>
  <dcterms:created xsi:type="dcterms:W3CDTF">2020-03-03T12:47:00Z</dcterms:created>
  <dcterms:modified xsi:type="dcterms:W3CDTF">2020-03-03T16:20:00Z</dcterms:modified>
</cp:coreProperties>
</file>