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B2" w:rsidRDefault="003F48B2" w:rsidP="00AC0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5725"/>
            <wp:effectExtent l="0" t="0" r="3175" b="0"/>
            <wp:docPr id="3" name="Рисунок 3" descr="Z:\Администрация\Для Шедовой\от Марченко\АН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Администрация\Для Шедовой\от Марченко\АНГ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8B2" w:rsidRDefault="003F48B2" w:rsidP="003F48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F48B2" w:rsidRDefault="003F48B2" w:rsidP="003F48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48B2" w:rsidRPr="003F48B2" w:rsidRDefault="003F48B2" w:rsidP="003F48B2">
      <w:pPr>
        <w:rPr>
          <w:rFonts w:ascii="Times New Roman" w:hAnsi="Times New Roman" w:cs="Times New Roman"/>
          <w:b/>
          <w:sz w:val="24"/>
          <w:szCs w:val="24"/>
        </w:rPr>
      </w:pPr>
    </w:p>
    <w:p w:rsidR="005A2CFF" w:rsidRPr="00EE3A15" w:rsidRDefault="00F511DC" w:rsidP="00AC0F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A1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C0F4E" w:rsidRDefault="00EE3A15" w:rsidP="00475F50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E3A15">
        <w:rPr>
          <w:rFonts w:ascii="Times New Roman" w:hAnsi="Times New Roman" w:cs="Times New Roman"/>
          <w:sz w:val="24"/>
          <w:szCs w:val="24"/>
        </w:rPr>
        <w:t xml:space="preserve">Рабочая программа по английскому языку составлена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английскому языку. Примерные  программы начального общего образования. В 2ч. Ч.2.- М.: Просвещение, 2011.- ( Стандарты второго поколения). Сафонова В.В. Программа начального общего образования по английскому языку / </w:t>
      </w:r>
      <w:proofErr w:type="spellStart"/>
      <w:r w:rsidRPr="00EE3A15">
        <w:rPr>
          <w:rFonts w:ascii="Times New Roman" w:hAnsi="Times New Roman" w:cs="Times New Roman"/>
          <w:sz w:val="24"/>
          <w:szCs w:val="24"/>
        </w:rPr>
        <w:t>В.В.Сафонова</w:t>
      </w:r>
      <w:proofErr w:type="spellEnd"/>
      <w:r w:rsidRPr="00EE3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A15">
        <w:rPr>
          <w:rFonts w:ascii="Times New Roman" w:hAnsi="Times New Roman" w:cs="Times New Roman"/>
          <w:sz w:val="24"/>
          <w:szCs w:val="24"/>
        </w:rPr>
        <w:t>Е.Н.Соловова</w:t>
      </w:r>
      <w:proofErr w:type="spellEnd"/>
      <w:r w:rsidRPr="00EE3A15">
        <w:rPr>
          <w:rFonts w:ascii="Times New Roman" w:hAnsi="Times New Roman" w:cs="Times New Roman"/>
          <w:sz w:val="24"/>
          <w:szCs w:val="24"/>
        </w:rPr>
        <w:t xml:space="preserve">. </w:t>
      </w:r>
      <w:r w:rsidR="0006141F" w:rsidRPr="00EE3A15">
        <w:rPr>
          <w:rFonts w:ascii="Times New Roman" w:hAnsi="Times New Roman" w:cs="Times New Roman"/>
          <w:sz w:val="24"/>
          <w:szCs w:val="24"/>
        </w:rPr>
        <w:t>- М</w:t>
      </w:r>
      <w:r w:rsidRPr="00EE3A15">
        <w:rPr>
          <w:rFonts w:ascii="Times New Roman" w:hAnsi="Times New Roman" w:cs="Times New Roman"/>
          <w:sz w:val="24"/>
          <w:szCs w:val="24"/>
        </w:rPr>
        <w:t>.: Академкнига/Учебник, 2015. Программа реализует принцип непрерывного образования по английскому языку, что соответствует современным потребностям личности и общества.</w:t>
      </w:r>
    </w:p>
    <w:p w:rsidR="00AC0F4E" w:rsidRDefault="00AC0F4E" w:rsidP="00AC0F4E">
      <w:pPr>
        <w:pStyle w:val="a3"/>
        <w:ind w:firstLine="696"/>
        <w:rPr>
          <w:rFonts w:ascii="Times New Roman" w:hAnsi="Times New Roman" w:cs="Times New Roman"/>
          <w:b/>
          <w:sz w:val="24"/>
          <w:szCs w:val="24"/>
        </w:rPr>
      </w:pPr>
      <w:r w:rsidRPr="00AC0F4E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</w:t>
      </w:r>
      <w:r w:rsidRPr="00AC0F4E">
        <w:rPr>
          <w:rFonts w:ascii="Times New Roman" w:hAnsi="Times New Roman" w:cs="Times New Roman"/>
          <w:b/>
          <w:sz w:val="24"/>
          <w:szCs w:val="24"/>
        </w:rPr>
        <w:t>учебно-методическ</w:t>
      </w:r>
      <w:r w:rsidR="003B7A93">
        <w:rPr>
          <w:rFonts w:ascii="Times New Roman" w:hAnsi="Times New Roman" w:cs="Times New Roman"/>
          <w:b/>
          <w:sz w:val="24"/>
          <w:szCs w:val="24"/>
        </w:rPr>
        <w:t>их</w:t>
      </w:r>
      <w:r w:rsidRPr="00AC0F4E">
        <w:rPr>
          <w:rFonts w:ascii="Times New Roman" w:hAnsi="Times New Roman" w:cs="Times New Roman"/>
          <w:b/>
          <w:sz w:val="24"/>
          <w:szCs w:val="24"/>
        </w:rPr>
        <w:t xml:space="preserve"> комплект</w:t>
      </w:r>
      <w:r w:rsidR="003B7A93">
        <w:rPr>
          <w:rFonts w:ascii="Times New Roman" w:hAnsi="Times New Roman" w:cs="Times New Roman"/>
          <w:b/>
          <w:sz w:val="24"/>
          <w:szCs w:val="24"/>
        </w:rPr>
        <w:t>ов</w:t>
      </w:r>
      <w:r w:rsidRPr="00AC0F4E">
        <w:rPr>
          <w:rFonts w:ascii="Times New Roman" w:hAnsi="Times New Roman" w:cs="Times New Roman"/>
          <w:b/>
          <w:sz w:val="24"/>
          <w:szCs w:val="24"/>
        </w:rPr>
        <w:t>:</w:t>
      </w:r>
    </w:p>
    <w:p w:rsidR="00AC0F4E" w:rsidRPr="00AC0F4E" w:rsidRDefault="00AC0F4E" w:rsidP="00AC0F4E">
      <w:pPr>
        <w:pStyle w:val="a3"/>
        <w:ind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класс:</w:t>
      </w:r>
    </w:p>
    <w:p w:rsidR="00AC0F4E" w:rsidRPr="00AC0F4E" w:rsidRDefault="00AC0F4E" w:rsidP="00AC0F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0F4E">
        <w:rPr>
          <w:rFonts w:ascii="Times New Roman" w:hAnsi="Times New Roman" w:cs="Times New Roman"/>
          <w:i/>
          <w:sz w:val="24"/>
          <w:szCs w:val="24"/>
        </w:rPr>
        <w:t xml:space="preserve">учебника: </w:t>
      </w:r>
      <w:r w:rsidRPr="00AC0F4E">
        <w:rPr>
          <w:rFonts w:ascii="Times New Roman" w:hAnsi="Times New Roman" w:cs="Times New Roman"/>
          <w:sz w:val="24"/>
          <w:szCs w:val="24"/>
        </w:rPr>
        <w:t xml:space="preserve">Английский язык:  учебник для 2 </w:t>
      </w:r>
      <w:proofErr w:type="spellStart"/>
      <w:r w:rsidRPr="00AC0F4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C0F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F4E">
        <w:rPr>
          <w:rFonts w:ascii="Times New Roman" w:hAnsi="Times New Roman" w:cs="Times New Roman"/>
          <w:sz w:val="24"/>
          <w:szCs w:val="24"/>
        </w:rPr>
        <w:t>общеобраз</w:t>
      </w:r>
      <w:proofErr w:type="spellEnd"/>
      <w:r w:rsidRPr="00AC0F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C0F4E">
        <w:rPr>
          <w:rFonts w:ascii="Times New Roman" w:hAnsi="Times New Roman" w:cs="Times New Roman"/>
          <w:sz w:val="24"/>
          <w:szCs w:val="24"/>
        </w:rPr>
        <w:t>учре-ждений</w:t>
      </w:r>
      <w:proofErr w:type="spellEnd"/>
      <w:proofErr w:type="gramEnd"/>
      <w:r w:rsidRPr="00AC0F4E">
        <w:rPr>
          <w:rFonts w:ascii="Times New Roman" w:hAnsi="Times New Roman" w:cs="Times New Roman"/>
          <w:sz w:val="24"/>
          <w:szCs w:val="24"/>
        </w:rPr>
        <w:t xml:space="preserve">. В 2-х ч-х / С.Г. </w:t>
      </w:r>
      <w:proofErr w:type="gramStart"/>
      <w:r w:rsidRPr="00AC0F4E">
        <w:rPr>
          <w:rFonts w:ascii="Times New Roman" w:hAnsi="Times New Roman" w:cs="Times New Roman"/>
          <w:sz w:val="24"/>
          <w:szCs w:val="24"/>
        </w:rPr>
        <w:t>Тер-Минасова</w:t>
      </w:r>
      <w:proofErr w:type="gramEnd"/>
      <w:r w:rsidRPr="00AC0F4E">
        <w:rPr>
          <w:rFonts w:ascii="Times New Roman" w:hAnsi="Times New Roman" w:cs="Times New Roman"/>
          <w:sz w:val="24"/>
          <w:szCs w:val="24"/>
        </w:rPr>
        <w:t xml:space="preserve">, Л.М. </w:t>
      </w:r>
      <w:proofErr w:type="spellStart"/>
      <w:r w:rsidRPr="00AC0F4E">
        <w:rPr>
          <w:rFonts w:ascii="Times New Roman" w:hAnsi="Times New Roman" w:cs="Times New Roman"/>
          <w:sz w:val="24"/>
          <w:szCs w:val="24"/>
        </w:rPr>
        <w:t>Узунова</w:t>
      </w:r>
      <w:proofErr w:type="spellEnd"/>
      <w:r w:rsidRPr="00AC0F4E">
        <w:rPr>
          <w:rFonts w:ascii="Times New Roman" w:hAnsi="Times New Roman" w:cs="Times New Roman"/>
          <w:sz w:val="24"/>
          <w:szCs w:val="24"/>
        </w:rPr>
        <w:t xml:space="preserve">, Д.С. </w:t>
      </w:r>
      <w:proofErr w:type="spellStart"/>
      <w:r w:rsidRPr="00AC0F4E">
        <w:rPr>
          <w:rFonts w:ascii="Times New Roman" w:hAnsi="Times New Roman" w:cs="Times New Roman"/>
          <w:sz w:val="24"/>
          <w:szCs w:val="24"/>
        </w:rPr>
        <w:t>Обукаускайте</w:t>
      </w:r>
      <w:proofErr w:type="spellEnd"/>
      <w:r w:rsidRPr="00AC0F4E">
        <w:rPr>
          <w:rFonts w:ascii="Times New Roman" w:hAnsi="Times New Roman" w:cs="Times New Roman"/>
          <w:sz w:val="24"/>
          <w:szCs w:val="24"/>
        </w:rPr>
        <w:t>, Е.И. Су-хина.-2-изд., стереотип. – М.: Академкнига/Учебник, 2015г.</w:t>
      </w:r>
    </w:p>
    <w:p w:rsidR="00AC0F4E" w:rsidRPr="00AC0F4E" w:rsidRDefault="00AC0F4E" w:rsidP="00AC0F4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C0F4E">
        <w:rPr>
          <w:rFonts w:ascii="Times New Roman" w:hAnsi="Times New Roman" w:cs="Times New Roman"/>
          <w:i/>
          <w:sz w:val="24"/>
          <w:szCs w:val="24"/>
        </w:rPr>
        <w:t xml:space="preserve">рабочей тетради к учебнику </w:t>
      </w:r>
      <w:r w:rsidRPr="00AC0F4E">
        <w:rPr>
          <w:rFonts w:ascii="Times New Roman" w:hAnsi="Times New Roman" w:cs="Times New Roman"/>
          <w:sz w:val="24"/>
          <w:szCs w:val="24"/>
        </w:rPr>
        <w:t xml:space="preserve">«Английский язык. 2 класс»: учебник для общеобразовательных учреждений: в 2 частях/ С.Г. </w:t>
      </w:r>
      <w:proofErr w:type="gramStart"/>
      <w:r w:rsidRPr="00AC0F4E">
        <w:rPr>
          <w:rFonts w:ascii="Times New Roman" w:hAnsi="Times New Roman" w:cs="Times New Roman"/>
          <w:sz w:val="24"/>
          <w:szCs w:val="24"/>
        </w:rPr>
        <w:t>Тер-Минасова</w:t>
      </w:r>
      <w:proofErr w:type="gramEnd"/>
      <w:r w:rsidRPr="00AC0F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F4E">
        <w:rPr>
          <w:rFonts w:ascii="Times New Roman" w:hAnsi="Times New Roman" w:cs="Times New Roman"/>
          <w:sz w:val="24"/>
          <w:szCs w:val="24"/>
        </w:rPr>
        <w:t>Л.М.Узунова</w:t>
      </w:r>
      <w:proofErr w:type="spellEnd"/>
      <w:r w:rsidRPr="00AC0F4E">
        <w:rPr>
          <w:rFonts w:ascii="Times New Roman" w:hAnsi="Times New Roman" w:cs="Times New Roman"/>
          <w:sz w:val="24"/>
          <w:szCs w:val="24"/>
        </w:rPr>
        <w:t xml:space="preserve">, Д.С. </w:t>
      </w:r>
      <w:proofErr w:type="spellStart"/>
      <w:r w:rsidRPr="00AC0F4E">
        <w:rPr>
          <w:rFonts w:ascii="Times New Roman" w:hAnsi="Times New Roman" w:cs="Times New Roman"/>
          <w:sz w:val="24"/>
          <w:szCs w:val="24"/>
        </w:rPr>
        <w:t>Обукаускайте</w:t>
      </w:r>
      <w:proofErr w:type="spellEnd"/>
      <w:r w:rsidRPr="00AC0F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F4E">
        <w:rPr>
          <w:rFonts w:ascii="Times New Roman" w:hAnsi="Times New Roman" w:cs="Times New Roman"/>
          <w:sz w:val="24"/>
          <w:szCs w:val="24"/>
        </w:rPr>
        <w:t>Е.И.Сухина</w:t>
      </w:r>
      <w:proofErr w:type="spellEnd"/>
      <w:r w:rsidRPr="00AC0F4E">
        <w:rPr>
          <w:rFonts w:ascii="Times New Roman" w:hAnsi="Times New Roman" w:cs="Times New Roman"/>
          <w:sz w:val="24"/>
          <w:szCs w:val="24"/>
        </w:rPr>
        <w:t>. М.:, Академкнига/Учебник, 2015г.</w:t>
      </w:r>
    </w:p>
    <w:p w:rsidR="00AC0F4E" w:rsidRPr="00AC0F4E" w:rsidRDefault="00AC0F4E" w:rsidP="00AC0F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0F4E">
        <w:rPr>
          <w:rFonts w:ascii="Times New Roman" w:hAnsi="Times New Roman" w:cs="Times New Roman"/>
          <w:i/>
          <w:sz w:val="24"/>
          <w:szCs w:val="24"/>
        </w:rPr>
        <w:t xml:space="preserve">книги для учителя к учебнику </w:t>
      </w:r>
      <w:r w:rsidRPr="00AC0F4E">
        <w:rPr>
          <w:rFonts w:ascii="Times New Roman" w:hAnsi="Times New Roman" w:cs="Times New Roman"/>
          <w:sz w:val="24"/>
          <w:szCs w:val="24"/>
        </w:rPr>
        <w:t xml:space="preserve">«Английский язык. 2 класс»: учебник для   общеобразовательных учреждений: в 2 частях/ С.Г. </w:t>
      </w:r>
      <w:proofErr w:type="gramStart"/>
      <w:r w:rsidRPr="00AC0F4E">
        <w:rPr>
          <w:rFonts w:ascii="Times New Roman" w:hAnsi="Times New Roman" w:cs="Times New Roman"/>
          <w:sz w:val="24"/>
          <w:szCs w:val="24"/>
        </w:rPr>
        <w:t>Тер-Минасова</w:t>
      </w:r>
      <w:proofErr w:type="gramEnd"/>
      <w:r w:rsidRPr="00AC0F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F4E">
        <w:rPr>
          <w:rFonts w:ascii="Times New Roman" w:hAnsi="Times New Roman" w:cs="Times New Roman"/>
          <w:sz w:val="24"/>
          <w:szCs w:val="24"/>
        </w:rPr>
        <w:t>Л.М.Узунова</w:t>
      </w:r>
      <w:proofErr w:type="spellEnd"/>
      <w:r w:rsidRPr="00AC0F4E">
        <w:rPr>
          <w:rFonts w:ascii="Times New Roman" w:hAnsi="Times New Roman" w:cs="Times New Roman"/>
          <w:sz w:val="24"/>
          <w:szCs w:val="24"/>
        </w:rPr>
        <w:t xml:space="preserve">, Д.С. </w:t>
      </w:r>
      <w:proofErr w:type="spellStart"/>
      <w:r w:rsidRPr="00AC0F4E">
        <w:rPr>
          <w:rFonts w:ascii="Times New Roman" w:hAnsi="Times New Roman" w:cs="Times New Roman"/>
          <w:sz w:val="24"/>
          <w:szCs w:val="24"/>
        </w:rPr>
        <w:t>Обукаускайте</w:t>
      </w:r>
      <w:proofErr w:type="spellEnd"/>
      <w:r w:rsidRPr="00AC0F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F4E">
        <w:rPr>
          <w:rFonts w:ascii="Times New Roman" w:hAnsi="Times New Roman" w:cs="Times New Roman"/>
          <w:sz w:val="24"/>
          <w:szCs w:val="24"/>
        </w:rPr>
        <w:t>Е.И.Сухина</w:t>
      </w:r>
      <w:proofErr w:type="spellEnd"/>
      <w:r w:rsidRPr="00AC0F4E">
        <w:rPr>
          <w:rFonts w:ascii="Times New Roman" w:hAnsi="Times New Roman" w:cs="Times New Roman"/>
          <w:sz w:val="24"/>
          <w:szCs w:val="24"/>
        </w:rPr>
        <w:t>. М.:, Академкнига/Учебник, 2014г.;</w:t>
      </w:r>
    </w:p>
    <w:p w:rsidR="00AC0F4E" w:rsidRDefault="00AC0F4E" w:rsidP="00AC0F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0F4E">
        <w:rPr>
          <w:rFonts w:ascii="Times New Roman" w:hAnsi="Times New Roman" w:cs="Times New Roman"/>
          <w:i/>
          <w:sz w:val="24"/>
          <w:szCs w:val="24"/>
        </w:rPr>
        <w:t>аудиоприложения</w:t>
      </w:r>
      <w:r w:rsidRPr="00AC0F4E">
        <w:rPr>
          <w:rFonts w:ascii="Times New Roman" w:hAnsi="Times New Roman" w:cs="Times New Roman"/>
          <w:sz w:val="24"/>
          <w:szCs w:val="24"/>
        </w:rPr>
        <w:t>;</w:t>
      </w:r>
    </w:p>
    <w:p w:rsidR="003E2631" w:rsidRDefault="00AC0F4E" w:rsidP="003E2631">
      <w:pPr>
        <w:pStyle w:val="a3"/>
        <w:ind w:left="1287"/>
        <w:rPr>
          <w:rFonts w:ascii="Times New Roman" w:hAnsi="Times New Roman" w:cs="Times New Roman"/>
          <w:b/>
          <w:sz w:val="24"/>
          <w:szCs w:val="24"/>
        </w:rPr>
      </w:pPr>
      <w:r w:rsidRPr="00AC0F4E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EE3A15" w:rsidRPr="00AC0F4E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p w:rsidR="003E2631" w:rsidRPr="003E2631" w:rsidRDefault="003E2631" w:rsidP="003E263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E2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учебника:</w:t>
      </w:r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Английский язык:  учебник для 3 </w:t>
      </w:r>
      <w:proofErr w:type="spellStart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</w:t>
      </w:r>
      <w:proofErr w:type="spellEnd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учреждений. В 2-х ч-х / С.Г. </w:t>
      </w:r>
      <w:proofErr w:type="gramStart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Тер-Минасова</w:t>
      </w:r>
      <w:proofErr w:type="gramEnd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Л.М. </w:t>
      </w:r>
      <w:proofErr w:type="spellStart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>Узунова</w:t>
      </w:r>
      <w:proofErr w:type="spellEnd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Е.И. </w:t>
      </w:r>
      <w:proofErr w:type="spellStart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Сухина</w:t>
      </w:r>
      <w:proofErr w:type="spellEnd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Академкнига/Учебник, 2014.</w:t>
      </w:r>
    </w:p>
    <w:p w:rsidR="003E2631" w:rsidRPr="003E2631" w:rsidRDefault="003E2631" w:rsidP="003E263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E2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рабочей тетради к учебнику </w:t>
      </w:r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«Английский язык. 3 класс»: учебник для общеобразовательных учреждений: в 2 частях/ С.Г. </w:t>
      </w:r>
      <w:proofErr w:type="gramStart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Тер-Минасова</w:t>
      </w:r>
      <w:proofErr w:type="gramEnd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Л.М.Узунова</w:t>
      </w:r>
      <w:proofErr w:type="spellEnd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Е.И.Сухина</w:t>
      </w:r>
      <w:proofErr w:type="spellEnd"/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М.:, Академкнига/Учебник, 2014 г.</w:t>
      </w:r>
    </w:p>
    <w:p w:rsidR="00EC6A9F" w:rsidRPr="00EC6A9F" w:rsidRDefault="003E2631" w:rsidP="00EC6A9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E26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аудиоприложения</w:t>
      </w:r>
      <w:r w:rsidRPr="003E26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3A15" w:rsidRDefault="00AC0F4E" w:rsidP="00EC6A9F">
      <w:pPr>
        <w:pStyle w:val="a3"/>
        <w:ind w:left="1287"/>
        <w:rPr>
          <w:rFonts w:ascii="Times New Roman" w:hAnsi="Times New Roman" w:cs="Times New Roman"/>
          <w:b/>
          <w:sz w:val="24"/>
          <w:szCs w:val="24"/>
        </w:rPr>
      </w:pPr>
      <w:r w:rsidRPr="00EC6A9F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EE3A15" w:rsidRPr="00EC6A9F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p w:rsidR="00EC6A9F" w:rsidRPr="00EC6A9F" w:rsidRDefault="00EC6A9F" w:rsidP="00EC6A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6A9F">
        <w:rPr>
          <w:rFonts w:ascii="Times New Roman" w:hAnsi="Times New Roman" w:cs="Times New Roman"/>
          <w:sz w:val="24"/>
          <w:szCs w:val="24"/>
        </w:rPr>
        <w:t xml:space="preserve">Английский язык. 4 класс»: учебник для общеобразовательных учреждений: в 2 частях/ С.Г. </w:t>
      </w:r>
      <w:proofErr w:type="gramStart"/>
      <w:r w:rsidRPr="00EC6A9F">
        <w:rPr>
          <w:rFonts w:ascii="Times New Roman" w:hAnsi="Times New Roman" w:cs="Times New Roman"/>
          <w:sz w:val="24"/>
          <w:szCs w:val="24"/>
        </w:rPr>
        <w:t>Тер-Минасова</w:t>
      </w:r>
      <w:proofErr w:type="gramEnd"/>
      <w:r w:rsidRPr="00EC6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6A9F">
        <w:rPr>
          <w:rFonts w:ascii="Times New Roman" w:hAnsi="Times New Roman" w:cs="Times New Roman"/>
          <w:sz w:val="24"/>
          <w:szCs w:val="24"/>
        </w:rPr>
        <w:t>Л.М.Узунова</w:t>
      </w:r>
      <w:proofErr w:type="spellEnd"/>
      <w:r w:rsidRPr="00EC6A9F">
        <w:rPr>
          <w:rFonts w:ascii="Times New Roman" w:hAnsi="Times New Roman" w:cs="Times New Roman"/>
          <w:sz w:val="24"/>
          <w:szCs w:val="24"/>
        </w:rPr>
        <w:t xml:space="preserve">, Д.С. </w:t>
      </w:r>
      <w:proofErr w:type="spellStart"/>
      <w:r w:rsidRPr="00EC6A9F">
        <w:rPr>
          <w:rFonts w:ascii="Times New Roman" w:hAnsi="Times New Roman" w:cs="Times New Roman"/>
          <w:sz w:val="24"/>
          <w:szCs w:val="24"/>
        </w:rPr>
        <w:t>Обукаускайте</w:t>
      </w:r>
      <w:proofErr w:type="spellEnd"/>
      <w:r w:rsidRPr="00EC6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6A9F">
        <w:rPr>
          <w:rFonts w:ascii="Times New Roman" w:hAnsi="Times New Roman" w:cs="Times New Roman"/>
          <w:sz w:val="24"/>
          <w:szCs w:val="24"/>
        </w:rPr>
        <w:t>Е.И.Сухина</w:t>
      </w:r>
      <w:proofErr w:type="spellEnd"/>
      <w:r w:rsidRPr="00EC6A9F">
        <w:rPr>
          <w:rFonts w:ascii="Times New Roman" w:hAnsi="Times New Roman" w:cs="Times New Roman"/>
          <w:sz w:val="24"/>
          <w:szCs w:val="24"/>
        </w:rPr>
        <w:t xml:space="preserve">, Ю.О. </w:t>
      </w:r>
      <w:proofErr w:type="spellStart"/>
      <w:r w:rsidRPr="00EC6A9F">
        <w:rPr>
          <w:rFonts w:ascii="Times New Roman" w:hAnsi="Times New Roman" w:cs="Times New Roman"/>
          <w:sz w:val="24"/>
          <w:szCs w:val="24"/>
        </w:rPr>
        <w:t>Собещанская</w:t>
      </w:r>
      <w:proofErr w:type="spellEnd"/>
      <w:r w:rsidRPr="00EC6A9F">
        <w:rPr>
          <w:rFonts w:ascii="Times New Roman" w:hAnsi="Times New Roman" w:cs="Times New Roman"/>
          <w:sz w:val="24"/>
          <w:szCs w:val="24"/>
        </w:rPr>
        <w:t>. М.:, Академкнига/Учебник, 2017г.</w:t>
      </w:r>
    </w:p>
    <w:p w:rsidR="00EC6A9F" w:rsidRPr="00EC6A9F" w:rsidRDefault="00EC6A9F" w:rsidP="00EC6A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6A9F">
        <w:rPr>
          <w:rFonts w:ascii="Times New Roman" w:hAnsi="Times New Roman" w:cs="Times New Roman"/>
          <w:sz w:val="24"/>
          <w:szCs w:val="24"/>
        </w:rPr>
        <w:t xml:space="preserve">Рабочей тетради к учебнику Английский язык. 4 класс»: учебник для общеобразовательных учреждений: в 2 частях/ С.Г. </w:t>
      </w:r>
      <w:proofErr w:type="gramStart"/>
      <w:r w:rsidRPr="00EC6A9F">
        <w:rPr>
          <w:rFonts w:ascii="Times New Roman" w:hAnsi="Times New Roman" w:cs="Times New Roman"/>
          <w:sz w:val="24"/>
          <w:szCs w:val="24"/>
        </w:rPr>
        <w:t>Тер-Минасова</w:t>
      </w:r>
      <w:proofErr w:type="gramEnd"/>
      <w:r w:rsidRPr="00EC6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6A9F">
        <w:rPr>
          <w:rFonts w:ascii="Times New Roman" w:hAnsi="Times New Roman" w:cs="Times New Roman"/>
          <w:sz w:val="24"/>
          <w:szCs w:val="24"/>
        </w:rPr>
        <w:t>Л.М.Узунова</w:t>
      </w:r>
      <w:proofErr w:type="spellEnd"/>
      <w:r w:rsidRPr="00EC6A9F">
        <w:rPr>
          <w:rFonts w:ascii="Times New Roman" w:hAnsi="Times New Roman" w:cs="Times New Roman"/>
          <w:sz w:val="24"/>
          <w:szCs w:val="24"/>
        </w:rPr>
        <w:t xml:space="preserve">, Д.С. </w:t>
      </w:r>
      <w:proofErr w:type="spellStart"/>
      <w:r w:rsidRPr="00EC6A9F">
        <w:rPr>
          <w:rFonts w:ascii="Times New Roman" w:hAnsi="Times New Roman" w:cs="Times New Roman"/>
          <w:sz w:val="24"/>
          <w:szCs w:val="24"/>
        </w:rPr>
        <w:t>Обукаускайте</w:t>
      </w:r>
      <w:proofErr w:type="spellEnd"/>
      <w:r w:rsidRPr="00EC6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6A9F">
        <w:rPr>
          <w:rFonts w:ascii="Times New Roman" w:hAnsi="Times New Roman" w:cs="Times New Roman"/>
          <w:sz w:val="24"/>
          <w:szCs w:val="24"/>
        </w:rPr>
        <w:t>Е.И.Сухина</w:t>
      </w:r>
      <w:proofErr w:type="spellEnd"/>
      <w:r w:rsidRPr="00EC6A9F">
        <w:rPr>
          <w:rFonts w:ascii="Times New Roman" w:hAnsi="Times New Roman" w:cs="Times New Roman"/>
          <w:sz w:val="24"/>
          <w:szCs w:val="24"/>
        </w:rPr>
        <w:t xml:space="preserve">, Ю.О. </w:t>
      </w:r>
      <w:proofErr w:type="spellStart"/>
      <w:r w:rsidRPr="00EC6A9F">
        <w:rPr>
          <w:rFonts w:ascii="Times New Roman" w:hAnsi="Times New Roman" w:cs="Times New Roman"/>
          <w:sz w:val="24"/>
          <w:szCs w:val="24"/>
        </w:rPr>
        <w:t>Собещанская</w:t>
      </w:r>
      <w:proofErr w:type="spellEnd"/>
      <w:r w:rsidRPr="00EC6A9F">
        <w:rPr>
          <w:rFonts w:ascii="Times New Roman" w:hAnsi="Times New Roman" w:cs="Times New Roman"/>
          <w:sz w:val="24"/>
          <w:szCs w:val="24"/>
        </w:rPr>
        <w:t>. М.:, Академкнига/Учебник, 2017г.</w:t>
      </w:r>
    </w:p>
    <w:p w:rsidR="00EC6A9F" w:rsidRDefault="00EC6A9F" w:rsidP="00EC6A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C6A9F">
        <w:rPr>
          <w:rFonts w:ascii="Times New Roman" w:hAnsi="Times New Roman" w:cs="Times New Roman"/>
          <w:sz w:val="24"/>
          <w:szCs w:val="24"/>
        </w:rPr>
        <w:t>Аудиоприложения</w:t>
      </w:r>
      <w:proofErr w:type="spellEnd"/>
    </w:p>
    <w:p w:rsidR="00F079BA" w:rsidRDefault="00F079BA" w:rsidP="00F079BA">
      <w:pPr>
        <w:ind w:left="284" w:right="-1" w:hanging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079BA" w:rsidRDefault="00F079BA" w:rsidP="00F079BA">
      <w:pPr>
        <w:ind w:left="284" w:right="-1" w:hanging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079BA" w:rsidRPr="000A500B" w:rsidRDefault="00F079BA" w:rsidP="00F079BA">
      <w:pPr>
        <w:ind w:left="284" w:right="-1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0A500B">
        <w:rPr>
          <w:rFonts w:ascii="Times New Roman" w:hAnsi="Times New Roman" w:cs="Times New Roman"/>
          <w:sz w:val="24"/>
          <w:szCs w:val="24"/>
        </w:rPr>
        <w:lastRenderedPageBreak/>
        <w:t>Информация о недельном и годовом количестве учебных часов, на которое рассчитана рабочая программа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294"/>
        <w:gridCol w:w="2333"/>
        <w:gridCol w:w="2330"/>
        <w:gridCol w:w="2330"/>
      </w:tblGrid>
      <w:tr w:rsidR="00F079BA" w:rsidTr="007F4C5D">
        <w:tc>
          <w:tcPr>
            <w:tcW w:w="2294" w:type="dxa"/>
          </w:tcPr>
          <w:p w:rsidR="00F079BA" w:rsidRDefault="00F079BA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3" w:type="dxa"/>
          </w:tcPr>
          <w:p w:rsidR="00F079BA" w:rsidRDefault="00F079BA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330" w:type="dxa"/>
          </w:tcPr>
          <w:p w:rsidR="00F079BA" w:rsidRDefault="00F079BA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Недельное количество часов</w:t>
            </w:r>
          </w:p>
        </w:tc>
        <w:tc>
          <w:tcPr>
            <w:tcW w:w="2330" w:type="dxa"/>
          </w:tcPr>
          <w:p w:rsidR="00F079BA" w:rsidRDefault="00F079BA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Годовое количество часов</w:t>
            </w:r>
          </w:p>
        </w:tc>
      </w:tr>
      <w:tr w:rsidR="00F079BA" w:rsidTr="007F4C5D">
        <w:tc>
          <w:tcPr>
            <w:tcW w:w="2294" w:type="dxa"/>
          </w:tcPr>
          <w:p w:rsidR="00F079BA" w:rsidRDefault="00F079BA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:rsidR="00F079BA" w:rsidRDefault="007F4C5D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0" w:type="dxa"/>
          </w:tcPr>
          <w:p w:rsidR="00F079BA" w:rsidRDefault="007F4C5D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30" w:type="dxa"/>
          </w:tcPr>
          <w:p w:rsidR="00F079BA" w:rsidRDefault="007F4C5D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F4C5D" w:rsidTr="007F4C5D">
        <w:tc>
          <w:tcPr>
            <w:tcW w:w="2294" w:type="dxa"/>
          </w:tcPr>
          <w:p w:rsidR="007F4C5D" w:rsidRDefault="007F4C5D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</w:tcPr>
          <w:p w:rsidR="007F4C5D" w:rsidRDefault="007F4C5D" w:rsidP="00B500C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0" w:type="dxa"/>
          </w:tcPr>
          <w:p w:rsidR="007F4C5D" w:rsidRDefault="007F4C5D" w:rsidP="00B500C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30" w:type="dxa"/>
          </w:tcPr>
          <w:p w:rsidR="007F4C5D" w:rsidRDefault="007F4C5D" w:rsidP="00B500C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F4C5D" w:rsidTr="007F4C5D">
        <w:tc>
          <w:tcPr>
            <w:tcW w:w="2294" w:type="dxa"/>
          </w:tcPr>
          <w:p w:rsidR="007F4C5D" w:rsidRDefault="007F4C5D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</w:tcPr>
          <w:p w:rsidR="007F4C5D" w:rsidRDefault="007F4C5D" w:rsidP="00B500C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0" w:type="dxa"/>
          </w:tcPr>
          <w:p w:rsidR="007F4C5D" w:rsidRDefault="007F4C5D" w:rsidP="00B500C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30" w:type="dxa"/>
          </w:tcPr>
          <w:p w:rsidR="007F4C5D" w:rsidRDefault="007F4C5D" w:rsidP="00B500C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F4C5D" w:rsidTr="007F4C5D">
        <w:tc>
          <w:tcPr>
            <w:tcW w:w="2294" w:type="dxa"/>
          </w:tcPr>
          <w:p w:rsidR="007F4C5D" w:rsidRDefault="007F4C5D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7F4C5D" w:rsidRDefault="007F4C5D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7F4C5D" w:rsidRDefault="007F4C5D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7F4C5D" w:rsidRPr="0006141F" w:rsidRDefault="007F4C5D" w:rsidP="00F079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b/>
                <w:sz w:val="24"/>
                <w:szCs w:val="24"/>
              </w:rPr>
              <w:t>Итого: 204 часа</w:t>
            </w:r>
          </w:p>
        </w:tc>
      </w:tr>
    </w:tbl>
    <w:p w:rsidR="00526B42" w:rsidRPr="00526B42" w:rsidRDefault="00526B42" w:rsidP="00526B42">
      <w:pPr>
        <w:ind w:left="284" w:right="-1" w:hanging="284"/>
        <w:rPr>
          <w:rFonts w:ascii="Times New Roman" w:hAnsi="Times New Roman" w:cs="Times New Roman"/>
          <w:iCs/>
          <w:sz w:val="24"/>
          <w:szCs w:val="24"/>
          <w:lang w:bidi="ru-RU"/>
        </w:rPr>
      </w:pPr>
    </w:p>
    <w:p w:rsidR="00526B42" w:rsidRPr="00526B42" w:rsidRDefault="00526B42" w:rsidP="00526B42">
      <w:pPr>
        <w:ind w:left="284" w:right="-1" w:hanging="284"/>
        <w:rPr>
          <w:rFonts w:ascii="Times New Roman" w:hAnsi="Times New Roman" w:cs="Times New Roman"/>
          <w:iCs/>
          <w:sz w:val="24"/>
          <w:szCs w:val="24"/>
          <w:lang w:bidi="ru-RU"/>
        </w:rPr>
      </w:pPr>
      <w:r w:rsidRPr="00526B42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Программой предусмотрено проведение практической части: 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363"/>
        <w:gridCol w:w="2308"/>
        <w:gridCol w:w="2308"/>
        <w:gridCol w:w="2308"/>
      </w:tblGrid>
      <w:tr w:rsidR="00526B42" w:rsidTr="00246E4D">
        <w:tc>
          <w:tcPr>
            <w:tcW w:w="2363" w:type="dxa"/>
          </w:tcPr>
          <w:p w:rsidR="00526B42" w:rsidRDefault="00526B42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526B42" w:rsidRDefault="00526B42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308" w:type="dxa"/>
          </w:tcPr>
          <w:p w:rsidR="00526B42" w:rsidRDefault="00526B42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308" w:type="dxa"/>
          </w:tcPr>
          <w:p w:rsidR="00526B42" w:rsidRDefault="00526B42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526B42" w:rsidTr="00246E4D">
        <w:tc>
          <w:tcPr>
            <w:tcW w:w="2363" w:type="dxa"/>
          </w:tcPr>
          <w:p w:rsidR="00526B42" w:rsidRDefault="00526B42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26B42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308" w:type="dxa"/>
          </w:tcPr>
          <w:p w:rsidR="00526B42" w:rsidRDefault="00D832AE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8" w:type="dxa"/>
          </w:tcPr>
          <w:p w:rsidR="00526B42" w:rsidRDefault="00B92461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8" w:type="dxa"/>
          </w:tcPr>
          <w:p w:rsidR="00526B42" w:rsidRDefault="006E58C5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6B42" w:rsidTr="00246E4D">
        <w:tc>
          <w:tcPr>
            <w:tcW w:w="2363" w:type="dxa"/>
          </w:tcPr>
          <w:p w:rsidR="00526B42" w:rsidRDefault="00526B42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тесты</w:t>
            </w:r>
          </w:p>
        </w:tc>
        <w:tc>
          <w:tcPr>
            <w:tcW w:w="2308" w:type="dxa"/>
          </w:tcPr>
          <w:p w:rsidR="00526B42" w:rsidRDefault="00E734ED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526B42" w:rsidRDefault="00E734ED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526B42" w:rsidRDefault="00E734ED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6B42" w:rsidTr="00246E4D">
        <w:tc>
          <w:tcPr>
            <w:tcW w:w="2363" w:type="dxa"/>
          </w:tcPr>
          <w:p w:rsidR="00526B42" w:rsidRDefault="00526B42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работы</w:t>
            </w:r>
          </w:p>
        </w:tc>
        <w:tc>
          <w:tcPr>
            <w:tcW w:w="2308" w:type="dxa"/>
          </w:tcPr>
          <w:p w:rsidR="00526B42" w:rsidRDefault="00D832AE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:rsidR="00526B42" w:rsidRDefault="00B92461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:rsidR="00526B42" w:rsidRDefault="006E58C5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75F50" w:rsidRDefault="00475F50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F50" w:rsidTr="00246E4D">
        <w:tc>
          <w:tcPr>
            <w:tcW w:w="2363" w:type="dxa"/>
          </w:tcPr>
          <w:p w:rsidR="00475F50" w:rsidRPr="00E734ED" w:rsidRDefault="00475F50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4E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08" w:type="dxa"/>
          </w:tcPr>
          <w:p w:rsidR="00475F50" w:rsidRPr="00E734ED" w:rsidRDefault="00475F50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4ED"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2308" w:type="dxa"/>
          </w:tcPr>
          <w:p w:rsidR="00475F50" w:rsidRPr="00E734ED" w:rsidRDefault="00475F50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4ED"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2308" w:type="dxa"/>
          </w:tcPr>
          <w:p w:rsidR="00475F50" w:rsidRPr="00E734ED" w:rsidRDefault="00475F50" w:rsidP="00F079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734ED">
              <w:rPr>
                <w:rFonts w:ascii="Times New Roman" w:hAnsi="Times New Roman" w:cs="Times New Roman"/>
                <w:sz w:val="24"/>
                <w:szCs w:val="24"/>
              </w:rPr>
              <w:t>1 (тест)</w:t>
            </w:r>
          </w:p>
        </w:tc>
      </w:tr>
      <w:tr w:rsidR="00475F50" w:rsidTr="00246E4D">
        <w:tc>
          <w:tcPr>
            <w:tcW w:w="2363" w:type="dxa"/>
          </w:tcPr>
          <w:p w:rsidR="00475F50" w:rsidRPr="0006141F" w:rsidRDefault="00475F50" w:rsidP="00F079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08" w:type="dxa"/>
          </w:tcPr>
          <w:p w:rsidR="00475F50" w:rsidRPr="0006141F" w:rsidRDefault="00E734ED" w:rsidP="00F079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08" w:type="dxa"/>
          </w:tcPr>
          <w:p w:rsidR="00475F50" w:rsidRPr="0006141F" w:rsidRDefault="00E734ED" w:rsidP="00F079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08" w:type="dxa"/>
          </w:tcPr>
          <w:p w:rsidR="00475F50" w:rsidRPr="0006141F" w:rsidRDefault="00E734ED" w:rsidP="00F079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2C3C94" w:rsidRDefault="002C3C94" w:rsidP="002C3C94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246E4D" w:rsidRPr="00211D6F" w:rsidRDefault="00246E4D" w:rsidP="00211D6F">
      <w:pPr>
        <w:pStyle w:val="a3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D6F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211D6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11D6F">
        <w:rPr>
          <w:rFonts w:ascii="Times New Roman" w:hAnsi="Times New Roman" w:cs="Times New Roman"/>
          <w:b/>
          <w:sz w:val="24"/>
          <w:szCs w:val="24"/>
        </w:rPr>
        <w:t>, предметные результаты освоения предмета «Английский язык»</w:t>
      </w:r>
    </w:p>
    <w:p w:rsid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устанавливает требования к результатам обучающихся на трёх уровнях – личностном, </w:t>
      </w:r>
      <w:proofErr w:type="spellStart"/>
      <w:r w:rsidRPr="00DA7F76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DA7F76">
        <w:rPr>
          <w:rFonts w:ascii="Times New Roman" w:hAnsi="Times New Roman" w:cs="Times New Roman"/>
          <w:sz w:val="24"/>
          <w:szCs w:val="24"/>
        </w:rPr>
        <w:t xml:space="preserve"> и предметном.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DA7F76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формировать представление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формировать уважительное отношение к иному мнению, к культуре других народов;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формировать дружелюбное отношение и толерантность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развивать самостоятельность, целеустремлённость, доброжелательность, эмоционально-нравственную отзывчивость, понимание чу</w:t>
      </w:r>
      <w:proofErr w:type="gramStart"/>
      <w:r w:rsidRPr="00DA7F76">
        <w:rPr>
          <w:rFonts w:ascii="Times New Roman" w:hAnsi="Times New Roman" w:cs="Times New Roman"/>
          <w:sz w:val="24"/>
          <w:szCs w:val="24"/>
        </w:rPr>
        <w:t>вств др</w:t>
      </w:r>
      <w:proofErr w:type="gramEnd"/>
      <w:r w:rsidRPr="00DA7F76">
        <w:rPr>
          <w:rFonts w:ascii="Times New Roman" w:hAnsi="Times New Roman" w:cs="Times New Roman"/>
          <w:sz w:val="24"/>
          <w:szCs w:val="24"/>
        </w:rPr>
        <w:t>угих людей, соблюдении норм речевого и неречевого этикета;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понимать новую для школьника социальную роль обучающегося, формировать устойчивую мотивацию к овладению иностранным языком;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развивать навыки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формировать установки на безопасный, здоровый образ жизни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7F7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A7F76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принимать задачи учебной и коммуникативной деятельности, в том числе творческого характера, осуществлять поиск решения задачи, например, подбирать адекватные языковые средства в процессе общения на английском языке;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планировать, выполнять и оценивать свои учебные/коммуникативные действия в соответствии с поставленной задачей и условиями её реализации;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понимать причины неуспеха учебной деятельности и действовать с опорой на изученное правило/алгоритм с целью достижения успеха;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использовать знаково-символические средства представления информации для создания моделей изучаемых объектов;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использовать речевые средства и средства информационных технологий для решения коммуникативных и познавательных задач;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использовать различные способы поиска информации в соответствии с решаемой коммуникативной/познавательной задачей;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анализировать, сравнивать, обобщать, классифицировать, группировать по отдельным признакам языковую информацию на уровне звука, буквы, слова, предложения;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владеть базовыми грамматическими понятиями, отражающими существенные связи и отношения;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передавать, фиксировать информацию в таблице;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опираться на языковую догадку в процессе чтения/восприятия на слух текстов на английском языке;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владеть умениями смыслового чтения текстов разных стилей и жанров в соответствии с целями и коммуникативными задачами (с пониманием основного содержания, с полным пониманием);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осознанно строить речевое высказывание в соответствии с задачами коммуникации в устной и письменной форме;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слушать и слышать собеседника, вести диалог, признавать возможность существования различных точек зрения и права каждого иметь свою, договариваться в распределении ролей в процессе совместной деятельности;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>осуществлять взаимный контроль в совместной деятельности, адекватно оценивать собственное поведение и поведение окружающих: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•</w:t>
      </w:r>
      <w:r w:rsidRPr="00DA7F76">
        <w:rPr>
          <w:rFonts w:ascii="Times New Roman" w:hAnsi="Times New Roman" w:cs="Times New Roman"/>
          <w:sz w:val="24"/>
          <w:szCs w:val="24"/>
        </w:rPr>
        <w:tab/>
        <w:t xml:space="preserve">работать в материальной и информационной среде: комплексно использовать разные компоненты УМК (учебник, рабочую тетрадь, </w:t>
      </w:r>
      <w:proofErr w:type="spellStart"/>
      <w:r w:rsidRPr="00DA7F76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DA7F76">
        <w:rPr>
          <w:rFonts w:ascii="Times New Roman" w:hAnsi="Times New Roman" w:cs="Times New Roman"/>
          <w:sz w:val="24"/>
          <w:szCs w:val="24"/>
        </w:rPr>
        <w:t>), обучающую компьютерную программу.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893BB5">
        <w:rPr>
          <w:rFonts w:ascii="Times New Roman" w:hAnsi="Times New Roman" w:cs="Times New Roman"/>
          <w:b/>
          <w:sz w:val="24"/>
          <w:szCs w:val="24"/>
        </w:rPr>
        <w:t>Предметными  результатами</w:t>
      </w:r>
      <w:r w:rsidRPr="00DA7F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3BB5">
        <w:rPr>
          <w:rFonts w:ascii="Times New Roman" w:hAnsi="Times New Roman" w:cs="Times New Roman"/>
          <w:sz w:val="24"/>
          <w:szCs w:val="24"/>
        </w:rPr>
        <w:t xml:space="preserve">изучения иностранного языка </w:t>
      </w:r>
      <w:r w:rsidR="00EF2100">
        <w:rPr>
          <w:rFonts w:ascii="Times New Roman" w:hAnsi="Times New Roman" w:cs="Times New Roman"/>
          <w:sz w:val="24"/>
          <w:szCs w:val="24"/>
        </w:rPr>
        <w:t xml:space="preserve">в начальной школе </w:t>
      </w:r>
      <w:r w:rsidR="00893BB5">
        <w:rPr>
          <w:rFonts w:ascii="Times New Roman" w:hAnsi="Times New Roman" w:cs="Times New Roman"/>
          <w:sz w:val="24"/>
          <w:szCs w:val="24"/>
        </w:rPr>
        <w:t xml:space="preserve"> </w:t>
      </w:r>
      <w:r w:rsidRPr="00DA7F76">
        <w:rPr>
          <w:rFonts w:ascii="Times New Roman" w:hAnsi="Times New Roman" w:cs="Times New Roman"/>
          <w:sz w:val="24"/>
          <w:szCs w:val="24"/>
        </w:rPr>
        <w:t xml:space="preserve">являются: овладение начальными представлениями о нормах иностранного языка      (фонетических, лексических, грамматических); умение (в объёме содержания курса)   находить и сравнивать такие языковые единицы, как звук, буква, слово. </w:t>
      </w:r>
    </w:p>
    <w:p w:rsidR="00B34D27" w:rsidRDefault="00DA7F76" w:rsidP="00B34D27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b/>
          <w:i/>
          <w:sz w:val="24"/>
          <w:szCs w:val="24"/>
        </w:rPr>
        <w:t xml:space="preserve">А. </w:t>
      </w:r>
      <w:r w:rsidRPr="00DA7F76">
        <w:rPr>
          <w:rFonts w:ascii="Times New Roman" w:hAnsi="Times New Roman" w:cs="Times New Roman"/>
          <w:sz w:val="24"/>
          <w:szCs w:val="24"/>
        </w:rPr>
        <w:t>В коммуникативной сфере (т.е. во владении иностранны</w:t>
      </w:r>
      <w:r w:rsidR="00B34D27">
        <w:rPr>
          <w:rFonts w:ascii="Times New Roman" w:hAnsi="Times New Roman" w:cs="Times New Roman"/>
          <w:sz w:val="24"/>
          <w:szCs w:val="24"/>
        </w:rPr>
        <w:t>м языком как средством общения)</w:t>
      </w:r>
    </w:p>
    <w:p w:rsidR="00B34D27" w:rsidRPr="00B34D27" w:rsidRDefault="00B34D27" w:rsidP="00B34D27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E00E8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Коммуникативные умения по видам речевой деятельности.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1. В русле говорения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Диалогическая форма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Уметь вести: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• этикетные диалоги в типичных ситуациях бытового, учебно-трудового и межкультурного общения;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• диалог-расспрос (запрос информации и ответ на него);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• диалог-побуждение к действию.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Монологическая форма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Уметь пользоваться: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основными коммуникативными типами речи: описанием, сообщением, рассказом, характеристикой (персонажей).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E00E8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В русле </w:t>
      </w:r>
      <w:proofErr w:type="spellStart"/>
      <w:r w:rsidRPr="00E00E8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аудирования</w:t>
      </w:r>
      <w:proofErr w:type="spellEnd"/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Воспринимать на слух и понимать: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• речь учителя и одноклассников в процессе общения на уроке;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• небольшие доступные тексты в аудиозаписи, построенные на изученном языковом материале;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• небольшие доступные тексты в аудиозаписи с отдельными новыми словами.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3. В русле чтения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Читать: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• вслух небольшие тексты, построенные на изученном языковом материале;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• про себя и понимать тексты, содержащие как изученный языковой материал, так и отдельные новые слова, находить в текс те необходимую </w:t>
      </w:r>
      <w:r w:rsidRPr="00E00E8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информацию (имена персонажей, где происходит действие и т. д.).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4. В русле письма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Владеть: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• техникой письма (графикой, каллиграфией, орфографией);</w:t>
      </w:r>
    </w:p>
    <w:p w:rsidR="00B34D27" w:rsidRPr="00E00E81" w:rsidRDefault="00B34D27" w:rsidP="00B34D2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• основами письменной речи: писать с опорой на образец поздравление с праздником, короткое личное письмо.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DA7F76">
        <w:rPr>
          <w:rFonts w:ascii="Times New Roman" w:hAnsi="Times New Roman" w:cs="Times New Roman"/>
          <w:sz w:val="24"/>
          <w:szCs w:val="24"/>
          <w:u w:val="single"/>
        </w:rPr>
        <w:t xml:space="preserve">Языковая компетенция </w:t>
      </w:r>
      <w:r w:rsidR="00A02FF0" w:rsidRPr="00DA7F76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DA7F76">
        <w:rPr>
          <w:rFonts w:ascii="Times New Roman" w:hAnsi="Times New Roman" w:cs="Times New Roman"/>
          <w:sz w:val="24"/>
          <w:szCs w:val="24"/>
          <w:u w:val="single"/>
        </w:rPr>
        <w:t>владение языковыми средствами</w:t>
      </w:r>
      <w:r w:rsidR="00B34D27" w:rsidRPr="00DA7F76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DA7F7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соблюдение особенностей интонации основных типов предложений;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применение основных правил чтения и орфографии, изученных в курсе начальной школы;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явлений.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DA7F76">
        <w:rPr>
          <w:rFonts w:ascii="Times New Roman" w:hAnsi="Times New Roman" w:cs="Times New Roman"/>
          <w:sz w:val="24"/>
          <w:szCs w:val="24"/>
          <w:u w:val="single"/>
        </w:rPr>
        <w:t>Социокультурная осведомлённость: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языка.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b/>
          <w:i/>
          <w:sz w:val="24"/>
          <w:szCs w:val="24"/>
        </w:rPr>
        <w:t>Б.</w:t>
      </w:r>
      <w:r w:rsidRPr="00DA7F76">
        <w:rPr>
          <w:rFonts w:ascii="Times New Roman" w:hAnsi="Times New Roman" w:cs="Times New Roman"/>
          <w:sz w:val="24"/>
          <w:szCs w:val="24"/>
        </w:rPr>
        <w:t xml:space="preserve"> В познавательной сфере: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DA7F76">
        <w:rPr>
          <w:rFonts w:ascii="Times New Roman" w:hAnsi="Times New Roman" w:cs="Times New Roman"/>
          <w:sz w:val="24"/>
          <w:szCs w:val="24"/>
        </w:rPr>
        <w:t>умение сравнивать языковые явления родного и иностранного языков на уровне отдельных звуков, букв, слов, словосочетаний, простых предложений;</w:t>
      </w:r>
      <w:proofErr w:type="gramEnd"/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lastRenderedPageBreak/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умение пользоваться справочным материалом, представленным в доступном данному возрасту виде (правила, таблицы);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Pr="00DA7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F76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представление об изучаемом иностранном языке как средстве выражения мыслей, чувств, эмоций;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Pr="00DA7F76">
        <w:rPr>
          <w:rFonts w:ascii="Times New Roman" w:hAnsi="Times New Roman" w:cs="Times New Roman"/>
          <w:sz w:val="24"/>
          <w:szCs w:val="24"/>
        </w:rPr>
        <w:t xml:space="preserve"> В эстетической сфере: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DA7F76" w:rsidRP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развитие чувства прекрасного в процессе знакомства с образцами доступной детской литературы.</w:t>
      </w:r>
    </w:p>
    <w:p w:rsidR="00DA7F76" w:rsidRPr="00DA7F76" w:rsidRDefault="00DA7F76" w:rsidP="00DA7F76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b/>
          <w:i/>
          <w:sz w:val="24"/>
          <w:szCs w:val="24"/>
        </w:rPr>
        <w:t>Д.</w:t>
      </w:r>
      <w:r w:rsidRPr="00DA7F76">
        <w:rPr>
          <w:rFonts w:ascii="Times New Roman" w:hAnsi="Times New Roman" w:cs="Times New Roman"/>
          <w:sz w:val="24"/>
          <w:szCs w:val="24"/>
        </w:rPr>
        <w:t xml:space="preserve"> В трудовой сфере:</w:t>
      </w:r>
    </w:p>
    <w:p w:rsidR="00DA7F76" w:rsidRDefault="00DA7F76" w:rsidP="00DA7F76">
      <w:pPr>
        <w:pStyle w:val="a3"/>
        <w:numPr>
          <w:ilvl w:val="0"/>
          <w:numId w:val="4"/>
        </w:numPr>
        <w:ind w:right="-1"/>
        <w:rPr>
          <w:rFonts w:ascii="Times New Roman" w:hAnsi="Times New Roman" w:cs="Times New Roman"/>
          <w:sz w:val="24"/>
          <w:szCs w:val="24"/>
        </w:rPr>
      </w:pPr>
      <w:r w:rsidRPr="00DA7F76">
        <w:rPr>
          <w:rFonts w:ascii="Times New Roman" w:hAnsi="Times New Roman" w:cs="Times New Roman"/>
          <w:sz w:val="24"/>
          <w:szCs w:val="24"/>
        </w:rPr>
        <w:t>Умение следовать намеченному плану в своём учебном труде.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Языковые средства и навыки пользования ими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Графика, каллиграфия, орфография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буквы английского алфавита. Основные буквосочетания. Звукобуквенные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Фонетическая сторона речи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Адекватное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Дифтонги. Связующее «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). 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специальный вопрос) предложений. Интонация перечисления.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Лексическая сторона речи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Лексические единицы, обслуживающие ситуации общения в пределах тематики начальной школы, в объеме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doctor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film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Начальное представление о способах словообразования: суффиксации (суффиксы -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tion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ful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teen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словосложении (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postcard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конверсии (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Грамматическая сторона речи.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коммуникативные типы предложения: повествовательное вопросительное, побудительное. Общий и специальный вопрос.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Вопросительные слова: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who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when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where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why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слов в предложении. Утвердительные и отрицательные предложения. </w:t>
      </w:r>
      <w:proofErr w:type="gram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предложение с простым глагольным сказуемым (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He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speaks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.), составным именным (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family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big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.) и составным глагольным (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like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dance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skate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well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) сказуемым. Побудительные предложения в утвердительной (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Help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please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.) и отрицательной (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Don’t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late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!) формах. </w:t>
      </w:r>
      <w:proofErr w:type="gram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Безличные предложения в настоящем времени (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cold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five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clock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Предложения с оборотом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Простые распространенные предложения. Предложения с однородными членами. Сложносочиненные предложения с союзами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Правильные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неправильные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Future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Past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Simple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Indefinite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Progressive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Continuous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Неопределенная форма глагола. Глагол-связка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Вспомогательный</w:t>
      </w:r>
      <w:r w:rsidRPr="003F3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</w:t>
      </w:r>
      <w:r w:rsidRPr="003F3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3F3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</w:t>
      </w:r>
      <w:r w:rsidRPr="003F39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Модальные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can, may, must, should, have to.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Глагольные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like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going</w:t>
      </w:r>
      <w:r w:rsidRPr="003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….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Существительные в единственном и множественном числе (образованные по правилу и исключения) c неопределенным, определенным и нулевым артиклями. Притяжательный падеж существительных. Прилагательные в </w:t>
      </w:r>
      <w:proofErr w:type="gram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положительной</w:t>
      </w:r>
      <w:proofErr w:type="gram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сравнительной и превосходной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степенях</w:t>
      </w:r>
      <w:proofErr w:type="gram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образованные по правилам и исключения. Местоимения: личные (в именительном и объектном падежах), притяжательные, вопросительные, указательные (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this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these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those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неопределенные (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some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any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некоторые случаи употребления). Наречия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(today, yesterday, tomorrow, never, often, sometimes).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(much, little, very).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числительные до 100, порядковые числительные до 30. Наиболее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употребительные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предлоги</w:t>
      </w:r>
      <w:r w:rsidRPr="00E00E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in, on, at, into, to, from, of, with.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Специальные учебные умения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Младшие школьники овладевают следующими специальными (предметными) учебными умениями и навыками: 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пользоваться англо-русским словарем учебника (в том числе транскрипцией);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пользоваться справочным материалом, представленным в виде таблиц, схем, правил;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вести словарь (словарную тетрадь, словарь в картинках);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систематизировать слова, например, по тематическому принципу;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пользоваться языковой догадкой, например, при опознавании интернационализмов;</w:t>
      </w:r>
    </w:p>
    <w:p w:rsidR="00E00E81" w:rsidRPr="00E00E81" w:rsidRDefault="00E00E81" w:rsidP="00E00E8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делать обобщения на основе анализа изученного грамматического материала;</w:t>
      </w:r>
    </w:p>
    <w:p w:rsidR="00E00E81" w:rsidRDefault="00E00E81" w:rsidP="00E00E81">
      <w:pPr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опознавать грамматические явления, отсутствующие в родном языке, например, артикли.</w:t>
      </w:r>
    </w:p>
    <w:p w:rsidR="00E00E81" w:rsidRPr="00E00E81" w:rsidRDefault="00E00E81" w:rsidP="00E00E81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6. </w:t>
      </w:r>
      <w:proofErr w:type="spellStart"/>
      <w:r w:rsidRPr="00E00E8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Общеучебные</w:t>
      </w:r>
      <w:proofErr w:type="spellEnd"/>
      <w:r w:rsidRPr="00E00E8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умения и универсальные учебные действия.</w:t>
      </w:r>
    </w:p>
    <w:p w:rsidR="00E00E81" w:rsidRPr="00E00E81" w:rsidRDefault="00E00E81" w:rsidP="00E00E81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В процессе изучения курса «Иностранный язык» младшие школьники</w:t>
      </w:r>
      <w:proofErr w:type="gramStart"/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:</w:t>
      </w:r>
      <w:proofErr w:type="gramEnd"/>
    </w:p>
    <w:p w:rsidR="00E00E81" w:rsidRPr="00E00E81" w:rsidRDefault="00E00E81" w:rsidP="00E00E8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</w:t>
      </w:r>
    </w:p>
    <w:p w:rsidR="00E00E81" w:rsidRPr="00E00E81" w:rsidRDefault="00E00E81" w:rsidP="00E00E8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овладевают более разнообразными приёмами раскрытия значения слов, используя словообразовательные элементы; синонимы, антонимы; контекст;</w:t>
      </w:r>
    </w:p>
    <w:p w:rsidR="00E00E81" w:rsidRPr="00E00E81" w:rsidRDefault="00E00E81" w:rsidP="00E00E8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совершенствуют </w:t>
      </w: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общеречевые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коммуникативные умения, </w:t>
      </w:r>
      <w:r w:rsidR="00AC6E4B"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например,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начинать и завершать разговор, используя речевые клише; поддерживать беседу, задавая вопросы и переспрашивая;</w:t>
      </w:r>
    </w:p>
    <w:p w:rsidR="00E00E81" w:rsidRPr="00E00E81" w:rsidRDefault="00E00E81" w:rsidP="00E00E8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учатся осуществлять самонаблюдение, самоконтроль, самооценку;</w:t>
      </w:r>
    </w:p>
    <w:p w:rsidR="00E00E81" w:rsidRPr="00E00E81" w:rsidRDefault="00E00E81" w:rsidP="00E00E8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учатся самостоятельно выполнять задания с использованием компьютера</w:t>
      </w:r>
    </w:p>
    <w:p w:rsidR="00E00E81" w:rsidRPr="00E00E81" w:rsidRDefault="00E00E81" w:rsidP="00E00E81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(при наличии мультимедийного приложения).</w:t>
      </w:r>
    </w:p>
    <w:p w:rsidR="00E00E81" w:rsidRDefault="00E00E81" w:rsidP="00E00E81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Общеучебные</w:t>
      </w:r>
      <w:proofErr w:type="spellEnd"/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</w:t>
      </w:r>
      <w:r w:rsidRPr="00E00E8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не выделяются</w:t>
      </w:r>
      <w:r w:rsidRPr="00E00E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отдельно в тематическом планировании.</w:t>
      </w:r>
    </w:p>
    <w:p w:rsidR="00893EA9" w:rsidRDefault="00AE3487" w:rsidP="00AE348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48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Предметные результаты во 2 классе: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E3487" w:rsidRPr="00AE3487" w:rsidRDefault="00AE3487" w:rsidP="00893EA9">
      <w:pPr>
        <w:suppressAutoHyphens/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AE348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Грамматика</w:t>
      </w:r>
      <w:r w:rsidRPr="002E76E1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:</w:t>
      </w:r>
      <w:r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структура</w:t>
      </w:r>
      <w:r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ve</w:t>
      </w:r>
      <w:r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got</w:t>
      </w:r>
      <w:r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;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Have</w:t>
      </w:r>
      <w:r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you</w:t>
      </w:r>
      <w:r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got</w:t>
      </w:r>
      <w:r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…?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Yes, I have. No, I have not/haven’t.</w:t>
      </w:r>
      <w:r w:rsidRPr="00AE34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Неопределённый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артикль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“a” 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r w:rsidRPr="00AE34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Yes, I have (I’ve) got… No, I have not (haven’t got)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r w:rsidRPr="00AE34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Has he/she got…?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Yes, he/she has. No, he/she has not (hasn’t).</w:t>
      </w:r>
      <w:r w:rsidRPr="00AE34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How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many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have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you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got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?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Множественное число существительных.</w:t>
      </w:r>
      <w:r w:rsidRPr="00AE34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чтения и правописания окончаний множественного числа существительных</w:t>
      </w:r>
      <w:r w:rsidR="008F1EAE" w:rsidRPr="008F1E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1EA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What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have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you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got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?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 have got…</w:t>
      </w:r>
      <w:r w:rsidRPr="00AE34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You are welcome. </w:t>
      </w:r>
      <w:r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Is it </w:t>
      </w:r>
      <w:proofErr w:type="gramStart"/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...(</w:t>
      </w:r>
      <w:proofErr w:type="gramEnd"/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grey)? Yes, it is</w:t>
      </w:r>
      <w:proofErr w:type="gramStart"/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./</w:t>
      </w:r>
      <w:proofErr w:type="gramEnd"/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No, it isn’t.</w:t>
      </w:r>
    </w:p>
    <w:p w:rsidR="00893EA9" w:rsidRPr="002E76E1" w:rsidRDefault="00AE3487" w:rsidP="00893EA9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>Определённый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артикль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“the”.</w:t>
      </w:r>
      <w:r w:rsidRPr="00AE34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Are they (big)? Yes, they are. No, they are </w:t>
      </w:r>
      <w:proofErr w:type="gramStart"/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not(</w:t>
      </w:r>
      <w:proofErr w:type="gramEnd"/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aren’t).</w:t>
      </w:r>
      <w:r w:rsidRPr="00AE348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What</w:t>
      </w:r>
      <w:r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colour</w:t>
      </w:r>
      <w:proofErr w:type="spellEnd"/>
      <w:r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48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is</w:t>
      </w:r>
      <w:r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…?</w:t>
      </w:r>
      <w:r w:rsidR="008F1EAE" w:rsidRPr="002E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What</w:t>
      </w:r>
      <w:r w:rsidR="008F1EAE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colour</w:t>
      </w:r>
      <w:proofErr w:type="spellEnd"/>
      <w:r w:rsidR="008F1EAE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are</w:t>
      </w:r>
      <w:r w:rsidR="008F1EAE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…?</w:t>
      </w:r>
      <w:r w:rsidR="008F1EAE" w:rsidRPr="002E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Указательные местоимения.</w:t>
      </w:r>
      <w:r w:rsidR="008F1E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Грамматическая структура 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can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see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8F1EAE" w:rsidRPr="008F1E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eastAsia="zh-CN"/>
        </w:rPr>
        <w:t>Личные и притяжательные местоимения</w:t>
      </w:r>
      <w:r w:rsidR="008F1EA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F1EAE" w:rsidRPr="008F1E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He/she is …he/ she is </w:t>
      </w:r>
      <w:proofErr w:type="gramStart"/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not(</w:t>
      </w:r>
      <w:proofErr w:type="gramEnd"/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isn’t) …</w:t>
      </w:r>
      <w:r w:rsidR="008F1EAE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Глагол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to be, </w:t>
      </w:r>
      <w:r w:rsidR="008F1EAE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формы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8F1EAE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глагола</w:t>
      </w:r>
      <w:r w:rsid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to be.</w:t>
      </w:r>
      <w:r w:rsidR="008F1EAE" w:rsidRPr="008F1E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1F7EF2">
        <w:rPr>
          <w:rFonts w:ascii="Times New Roman" w:eastAsia="Times New Roman" w:hAnsi="Times New Roman" w:cs="Times New Roman"/>
          <w:sz w:val="24"/>
          <w:szCs w:val="24"/>
          <w:lang w:eastAsia="zh-CN"/>
        </w:rPr>
        <w:t>Структура</w:t>
      </w:r>
      <w:r w:rsidR="001F7EF2" w:rsidRPr="001F7EF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1F7EF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there is, there are.</w:t>
      </w:r>
      <w:r w:rsidR="001F7EF2" w:rsidRPr="001F7EF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1F7EF2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r w:rsidR="001F7EF2" w:rsidRPr="001F7EF2">
        <w:rPr>
          <w:rFonts w:ascii="Times New Roman" w:eastAsia="Times New Roman" w:hAnsi="Times New Roman" w:cs="Times New Roman"/>
          <w:sz w:val="24"/>
          <w:szCs w:val="24"/>
          <w:lang w:eastAsia="zh-CN"/>
        </w:rPr>
        <w:t>лагол</w:t>
      </w:r>
      <w:r w:rsidR="001F7EF2" w:rsidRPr="001F7EF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go </w:t>
      </w:r>
      <w:r w:rsidR="001F7EF2" w:rsidRPr="001F7EF2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1F7EF2" w:rsidRPr="001F7EF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1F7EF2" w:rsidRPr="001F7EF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предлогами</w:t>
      </w:r>
      <w:r w:rsidR="001F7EF2" w:rsidRPr="001F7EF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to </w:t>
      </w:r>
      <w:r w:rsidR="001F7EF2" w:rsidRPr="001F7EF2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1F7EF2" w:rsidRPr="001F7EF2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by (go to London, go by car\plane\train\ship). What does he\she like\want to do…? What doesn't he\she like\want to do?</w:t>
      </w:r>
    </w:p>
    <w:p w:rsidR="00893EA9" w:rsidRDefault="00893EA9" w:rsidP="00893EA9">
      <w:pPr>
        <w:suppressAutoHyphens/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Предметные результаты в 3 классе:</w:t>
      </w:r>
    </w:p>
    <w:p w:rsidR="00681E8F" w:rsidRPr="00681E8F" w:rsidRDefault="00893EA9" w:rsidP="00681E8F">
      <w:pPr>
        <w:suppressAutoHyphens/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1056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Грамматика</w:t>
      </w:r>
      <w:r w:rsidRPr="002E76E1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: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Whose (picture) is it? It is (my sister’s picture).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Притяжательный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падеж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r w:rsidR="002E76E1" w:rsidRPr="002E76E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Can</w:t>
      </w:r>
      <w:r w:rsidR="002E76E1" w:rsidRPr="00CF66C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="002E76E1" w:rsidRPr="00CF66C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have</w:t>
      </w:r>
      <w:r w:rsidR="002E76E1" w:rsidRPr="00CF66C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…,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please</w:t>
      </w:r>
      <w:r w:rsidR="002E76E1" w:rsidRPr="00CF66C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?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(вежливая просьба)</w:t>
      </w:r>
      <w:r w:rsid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правило образования количественных числительных с помощью суффикса –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ty</w:t>
      </w:r>
      <w:r w:rsid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(20—90) и числитель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ным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one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hundred</w:t>
      </w:r>
      <w:r w:rsid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; глаголы в повелительном наклоне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нии,  местоимения в объектном падеже</w:t>
      </w:r>
      <w:r w:rsid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правило образования составных числительных (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twenty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one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...)</w:t>
      </w:r>
      <w:r w:rsid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Present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Simple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Present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Continuous</w:t>
      </w:r>
      <w:r w:rsid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r w:rsidR="009D6C9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Past</w:t>
      </w:r>
      <w:r w:rsidR="009D6C9F" w:rsidRPr="009D6C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D6C9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Simple</w:t>
      </w:r>
      <w:r w:rsidR="009D6C9F" w:rsidRPr="009D6C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9D6C9F">
        <w:rPr>
          <w:rFonts w:ascii="Times New Roman" w:eastAsia="Times New Roman" w:hAnsi="Times New Roman" w:cs="Times New Roman"/>
          <w:sz w:val="24"/>
          <w:szCs w:val="24"/>
          <w:lang w:eastAsia="zh-CN"/>
        </w:rPr>
        <w:t>неправильные глаголы</w:t>
      </w:r>
      <w:r w:rsidR="009D6C9F" w:rsidRPr="009D6C9F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9D6C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9D6C9F" w:rsidRPr="009D6C9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Future</w:t>
      </w:r>
      <w:r w:rsidR="009D6C9F" w:rsidRPr="009D6C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D6C9F" w:rsidRPr="009D6C9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Simple</w:t>
      </w:r>
      <w:r w:rsidR="009D6C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r w:rsidR="002E76E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Have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you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got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eastAsia="zh-CN"/>
        </w:rPr>
        <w:t>…?</w:t>
      </w:r>
      <w:r w:rsidR="002E76E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</w:t>
      </w:r>
      <w:r w:rsidR="002E76E1" w:rsidRPr="00CF66C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you</w:t>
      </w:r>
      <w:r w:rsidR="002E76E1" w:rsidRPr="00CF66C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like</w:t>
      </w:r>
      <w:proofErr w:type="gramEnd"/>
      <w:r w:rsidR="002E76E1" w:rsidRPr="00CF66CC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...?</w:t>
      </w:r>
      <w:r w:rsidR="002E76E1" w:rsidRPr="00CF66CC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</w:t>
      </w:r>
      <w:r w:rsidR="002E76E1" w:rsidRPr="00681E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you</w:t>
      </w:r>
      <w:r w:rsidR="002E76E1" w:rsidRPr="00681E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</w:t>
      </w:r>
      <w:proofErr w:type="gramEnd"/>
      <w:r w:rsidR="002E76E1" w:rsidRPr="00681E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...?</w:t>
      </w:r>
      <w:r w:rsidR="002E76E1" w:rsidRPr="00681E8F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</w:t>
      </w:r>
      <w:r w:rsidR="002E76E1" w:rsidRPr="00681E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gramStart"/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you</w:t>
      </w:r>
      <w:r w:rsidR="002E76E1" w:rsidRPr="00681E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</w:t>
      </w:r>
      <w:r w:rsidR="002E76E1" w:rsidRPr="002E76E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speak</w:t>
      </w:r>
      <w:proofErr w:type="gramEnd"/>
      <w:r w:rsidR="002E76E1" w:rsidRPr="00681E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...?</w:t>
      </w:r>
      <w:r w:rsidR="00681E8F" w:rsidRPr="00681E8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gramStart"/>
      <w:r w:rsidR="00681E8F" w:rsidRPr="00681E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some/any</w:t>
      </w:r>
      <w:proofErr w:type="gramEnd"/>
    </w:p>
    <w:p w:rsidR="00681E8F" w:rsidRDefault="00681E8F" w:rsidP="00681E8F">
      <w:pPr>
        <w:suppressAutoHyphens/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1E8F">
        <w:rPr>
          <w:rFonts w:ascii="Times New Roman" w:eastAsia="Times New Roman" w:hAnsi="Times New Roman" w:cs="Times New Roman"/>
          <w:sz w:val="24"/>
          <w:szCs w:val="24"/>
          <w:lang w:eastAsia="zh-CN"/>
        </w:rPr>
        <w:t>исчисляемые/неисчисляемые существительные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r w:rsidRPr="00681E8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</w:t>
      </w:r>
      <w:r w:rsidRPr="00681E8F">
        <w:rPr>
          <w:rFonts w:ascii="Times New Roman" w:eastAsia="Times New Roman" w:hAnsi="Times New Roman" w:cs="Times New Roman"/>
          <w:sz w:val="24"/>
          <w:szCs w:val="24"/>
          <w:lang w:eastAsia="zh-CN"/>
        </w:rPr>
        <w:t>зования степеней сравнения прилагательных (</w:t>
      </w:r>
      <w:r w:rsidRPr="00681E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big</w:t>
      </w:r>
      <w:r w:rsidRPr="00681E8F">
        <w:rPr>
          <w:rFonts w:ascii="Times New Roman" w:eastAsia="Times New Roman" w:hAnsi="Times New Roman" w:cs="Times New Roman"/>
          <w:sz w:val="24"/>
          <w:szCs w:val="24"/>
          <w:lang w:eastAsia="zh-CN"/>
        </w:rPr>
        <w:t>—</w:t>
      </w:r>
      <w:r w:rsidRPr="00681E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bigger</w:t>
      </w:r>
      <w:r w:rsidRPr="00681E8F">
        <w:rPr>
          <w:rFonts w:ascii="Times New Roman" w:eastAsia="Times New Roman" w:hAnsi="Times New Roman" w:cs="Times New Roman"/>
          <w:sz w:val="24"/>
          <w:szCs w:val="24"/>
          <w:lang w:eastAsia="zh-CN"/>
        </w:rPr>
        <w:t>—</w:t>
      </w:r>
      <w:r w:rsidRPr="00681E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81E8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biggest</w:t>
      </w:r>
      <w:r w:rsidRPr="00681E8F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r w:rsidRPr="00681E8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правило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образования порядко</w:t>
      </w:r>
      <w:r w:rsidRPr="00681E8F">
        <w:rPr>
          <w:rFonts w:ascii="Times New Roman" w:eastAsia="Times New Roman" w:hAnsi="Times New Roman" w:cs="Times New Roman"/>
          <w:sz w:val="24"/>
          <w:szCs w:val="24"/>
          <w:lang w:eastAsia="zh-CN"/>
        </w:rPr>
        <w:t>вых числительных от 1 до 30</w:t>
      </w:r>
      <w:r w:rsidR="009D6C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</w:p>
    <w:p w:rsidR="009D6C9F" w:rsidRDefault="009D6C9F" w:rsidP="00681E8F">
      <w:pPr>
        <w:suppressAutoHyphens/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D6C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Предметные результаты в 4 классе:</w:t>
      </w:r>
    </w:p>
    <w:p w:rsidR="00AE3487" w:rsidRPr="00956DD6" w:rsidRDefault="009557D6" w:rsidP="00956DD6">
      <w:pPr>
        <w:suppressAutoHyphens/>
        <w:spacing w:after="0" w:line="240" w:lineRule="auto"/>
        <w:ind w:left="567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Грамматика</w:t>
      </w:r>
      <w:r w:rsidRPr="009557D6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 xml:space="preserve">: </w:t>
      </w:r>
      <w:proofErr w:type="spellStart"/>
      <w:r w:rsidRPr="009557D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enjoy+Ving</w:t>
      </w:r>
      <w:proofErr w:type="spellEnd"/>
      <w:r w:rsidRPr="009557D6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to be going to; </w:t>
      </w:r>
      <w:r w:rsidRPr="009557D6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Present Perfect. </w:t>
      </w:r>
      <w:r w:rsidRPr="009557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Утвердительные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отрицательные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вопросительные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предложения</w:t>
      </w:r>
      <w:r w:rsid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</w:t>
      </w:r>
      <w:r w:rsidRPr="009557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предложения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9557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9557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местоимениями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9557D6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9557D6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you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9557D6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we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9557D6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they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he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she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it</w:t>
      </w:r>
      <w:r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C</w:t>
      </w:r>
      <w:proofErr w:type="spellStart"/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труктуры</w:t>
      </w:r>
      <w:proofErr w:type="spellEnd"/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: What is it (he/she) like? It is (red) like (a fox). I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’</w:t>
      </w:r>
      <w:proofErr w:type="spellStart"/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ve</w:t>
      </w:r>
      <w:proofErr w:type="spellEnd"/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been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to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; 3 формы </w:t>
      </w:r>
      <w:proofErr w:type="gramStart"/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неправильных  глаголов</w:t>
      </w:r>
      <w:proofErr w:type="gramEnd"/>
      <w:r w:rsid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Дифференциация грамматических времен 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Past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Simple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и 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Present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Perfect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 словообразующий суффикс -</w:t>
      </w:r>
      <w:proofErr w:type="spellStart"/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er</w:t>
      </w:r>
      <w:proofErr w:type="spellEnd"/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; </w:t>
      </w:r>
      <w:r w:rsid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твердительная  конструкция 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have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to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 вопросительная и отрицательная формы модального глагола долженствования “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have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to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+ глагол”; </w:t>
      </w:r>
      <w:r w:rsid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степени сравнения прилага</w:t>
      </w:r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тельных: </w:t>
      </w:r>
      <w:proofErr w:type="spellStart"/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as</w:t>
      </w:r>
      <w:proofErr w:type="spellEnd"/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...</w:t>
      </w:r>
      <w:proofErr w:type="spellStart"/>
      <w:r w:rsidR="0080679F" w:rsidRPr="0080679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as</w:t>
      </w:r>
      <w:proofErr w:type="spellEnd"/>
      <w:r w:rsid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 степени сравнения много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сложных  прилагательных</w:t>
      </w:r>
      <w:r w:rsid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 с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труктуры: 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It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isquarter</w:t>
      </w:r>
      <w:proofErr w:type="spellEnd"/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past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to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)… 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It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is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half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past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…;</w:t>
      </w:r>
      <w:r w:rsid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введение утвердительной конструкции с глаголом </w:t>
      </w:r>
      <w:proofErr w:type="spellStart"/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must</w:t>
      </w:r>
      <w:proofErr w:type="spellEnd"/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 значении лично осо</w:t>
      </w:r>
      <w:r w:rsid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знанной необходимости и приказа; 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образование п</w:t>
      </w:r>
      <w:r w:rsid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рилагательных и существительных 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 помощи суффикса -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an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Russian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American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Australian</w:t>
      </w:r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 w:rsidR="004937AD" w:rsidRPr="004937AD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etc</w:t>
      </w:r>
      <w:proofErr w:type="spellEnd"/>
      <w:r w:rsidR="00956DD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:rsidR="00AC6E4B" w:rsidRPr="004937AD" w:rsidRDefault="00AC6E4B" w:rsidP="00E00E81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0E81" w:rsidRDefault="008B59C8" w:rsidP="00AC6E4B">
      <w:pPr>
        <w:pStyle w:val="a3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A17DD6">
        <w:rPr>
          <w:rFonts w:ascii="Times New Roman" w:hAnsi="Times New Roman" w:cs="Times New Roman"/>
          <w:b/>
          <w:sz w:val="24"/>
          <w:szCs w:val="24"/>
        </w:rPr>
        <w:t xml:space="preserve"> «Английский язык»</w:t>
      </w:r>
    </w:p>
    <w:p w:rsidR="00B500C7" w:rsidRDefault="00A17DD6" w:rsidP="00AC6E4B">
      <w:pPr>
        <w:spacing w:after="0"/>
        <w:ind w:left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15CFB">
        <w:rPr>
          <w:rFonts w:ascii="Times New Roman" w:eastAsia="Calibri" w:hAnsi="Times New Roman"/>
          <w:b/>
          <w:sz w:val="24"/>
          <w:szCs w:val="24"/>
        </w:rPr>
        <w:t>Сравнительная таблица содержания учебного предмета</w:t>
      </w:r>
    </w:p>
    <w:p w:rsidR="00B500C7" w:rsidRPr="00515CFB" w:rsidRDefault="00B500C7" w:rsidP="00A17DD6">
      <w:pPr>
        <w:spacing w:after="0"/>
        <w:ind w:left="567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2013"/>
        <w:gridCol w:w="1875"/>
        <w:gridCol w:w="1760"/>
      </w:tblGrid>
      <w:tr w:rsidR="00A17DD6" w:rsidRPr="00515CFB" w:rsidTr="00B500C7">
        <w:tc>
          <w:tcPr>
            <w:tcW w:w="8897" w:type="dxa"/>
            <w:gridSpan w:val="4"/>
            <w:shd w:val="clear" w:color="auto" w:fill="auto"/>
          </w:tcPr>
          <w:p w:rsidR="00A17DD6" w:rsidRPr="00515CFB" w:rsidRDefault="00A17DD6" w:rsidP="00B500C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Перечень дидактических единиц (тем) содержания обучения</w:t>
            </w:r>
          </w:p>
        </w:tc>
      </w:tr>
      <w:tr w:rsidR="00A17DD6" w:rsidRPr="00515CFB" w:rsidTr="00B500C7">
        <w:tc>
          <w:tcPr>
            <w:tcW w:w="3249" w:type="dxa"/>
            <w:shd w:val="clear" w:color="auto" w:fill="auto"/>
          </w:tcPr>
          <w:p w:rsidR="00A17DD6" w:rsidRPr="00515CFB" w:rsidRDefault="00A17DD6" w:rsidP="00B500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Примерная программа.</w:t>
            </w:r>
          </w:p>
          <w:p w:rsidR="00A17DD6" w:rsidRPr="00515CFB" w:rsidRDefault="00A17DD6" w:rsidP="00B500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Начальная школа.</w:t>
            </w:r>
          </w:p>
          <w:p w:rsidR="00A17DD6" w:rsidRPr="00515CFB" w:rsidRDefault="00A17DD6" w:rsidP="00B500C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(ФГОС)</w:t>
            </w:r>
          </w:p>
        </w:tc>
        <w:tc>
          <w:tcPr>
            <w:tcW w:w="2013" w:type="dxa"/>
            <w:shd w:val="clear" w:color="auto" w:fill="auto"/>
          </w:tcPr>
          <w:p w:rsidR="00A17DD6" w:rsidRPr="00515CFB" w:rsidRDefault="00A17DD6" w:rsidP="00B500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Рабочая программа</w:t>
            </w:r>
          </w:p>
          <w:p w:rsidR="00A17DD6" w:rsidRPr="00515CFB" w:rsidRDefault="00A17DD6" w:rsidP="00B500C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875" w:type="dxa"/>
            <w:shd w:val="clear" w:color="auto" w:fill="auto"/>
          </w:tcPr>
          <w:p w:rsidR="00A17DD6" w:rsidRPr="00515CFB" w:rsidRDefault="00A17DD6" w:rsidP="00B500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Рабочая программа</w:t>
            </w:r>
          </w:p>
          <w:p w:rsidR="00A17DD6" w:rsidRPr="00515CFB" w:rsidRDefault="00A17DD6" w:rsidP="00B500C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760" w:type="dxa"/>
            <w:shd w:val="clear" w:color="auto" w:fill="auto"/>
          </w:tcPr>
          <w:p w:rsidR="00A17DD6" w:rsidRPr="00515CFB" w:rsidRDefault="00A17DD6" w:rsidP="00B500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Рабочая программа</w:t>
            </w:r>
          </w:p>
          <w:p w:rsidR="00A17DD6" w:rsidRPr="00515CFB" w:rsidRDefault="00A17DD6" w:rsidP="00B500C7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4класс</w:t>
            </w:r>
          </w:p>
        </w:tc>
      </w:tr>
      <w:tr w:rsidR="00A17DD6" w:rsidRPr="00515CFB" w:rsidTr="00B500C7">
        <w:tc>
          <w:tcPr>
            <w:tcW w:w="3249" w:type="dxa"/>
            <w:shd w:val="clear" w:color="auto" w:fill="auto"/>
          </w:tcPr>
          <w:p w:rsidR="00A17DD6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Знакомство</w:t>
            </w:r>
            <w:r w:rsidRPr="00515CFB">
              <w:rPr>
                <w:rFonts w:ascii="Times New Roman" w:eastAsia="Calibri" w:hAnsi="Times New Roman"/>
                <w:sz w:val="24"/>
                <w:szCs w:val="24"/>
              </w:rPr>
              <w:t>: с одноклассниками, учителем, (имя, возраст,  национальность/</w:t>
            </w:r>
            <w:proofErr w:type="gramEnd"/>
          </w:p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sz w:val="24"/>
                <w:szCs w:val="24"/>
              </w:rPr>
              <w:t>гражданство); представление персонажей детских  произведений</w:t>
            </w:r>
            <w:r w:rsidR="00A66860" w:rsidRPr="00515CFB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515CFB">
              <w:rPr>
                <w:rFonts w:ascii="Times New Roman" w:eastAsia="Calibri" w:hAnsi="Times New Roman"/>
                <w:sz w:val="24"/>
                <w:szCs w:val="24"/>
              </w:rPr>
              <w:t xml:space="preserve">  приветствие, прощание (с использованием типичных фраз английского речевого этикета).</w:t>
            </w:r>
          </w:p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13" w:type="dxa"/>
            <w:shd w:val="clear" w:color="auto" w:fill="auto"/>
          </w:tcPr>
          <w:p w:rsidR="00A17DD6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Твои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новые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друзья</w:t>
            </w:r>
            <w:proofErr w:type="spellEnd"/>
          </w:p>
          <w:p w:rsidR="00A17DD6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(9 часов).</w:t>
            </w:r>
          </w:p>
          <w:p w:rsidR="00A17DD6" w:rsidRPr="00E809B7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</w:tcPr>
          <w:p w:rsidR="00A17DD6" w:rsidRPr="00A17DD6" w:rsidRDefault="00A17DD6" w:rsidP="00792428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7DD6">
              <w:rPr>
                <w:rFonts w:ascii="Times New Roman" w:eastAsia="Calibri" w:hAnsi="Times New Roman"/>
                <w:b/>
                <w:sz w:val="24"/>
                <w:szCs w:val="24"/>
              </w:rPr>
              <w:t>Кто это? (10 часов)</w:t>
            </w:r>
          </w:p>
          <w:p w:rsidR="00A17DD6" w:rsidRPr="00A17DD6" w:rsidRDefault="00A17DD6" w:rsidP="0079242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17DD6">
              <w:rPr>
                <w:rFonts w:ascii="Times New Roman" w:eastAsia="Calibri" w:hAnsi="Times New Roman"/>
                <w:sz w:val="24"/>
                <w:szCs w:val="24"/>
              </w:rPr>
              <w:t>Приветствие в разное время суток, описание внешности, запрос информации по модели « Я ищу…», описание любимого персонажа сказки, традиционные символы  Великобритании и США.</w:t>
            </w:r>
          </w:p>
          <w:p w:rsidR="00A17DD6" w:rsidRPr="00515CFB" w:rsidRDefault="00A17DD6" w:rsidP="00B500C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A17DD6" w:rsidRPr="00515CFB" w:rsidRDefault="00A66860" w:rsidP="009563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66860">
              <w:rPr>
                <w:rFonts w:ascii="Times New Roman" w:eastAsia="Calibri" w:hAnsi="Times New Roman"/>
                <w:b/>
                <w:sz w:val="24"/>
                <w:szCs w:val="24"/>
              </w:rPr>
              <w:t>Из Великобритании с  любовью.</w:t>
            </w:r>
            <w:r w:rsidRPr="00A66860">
              <w:rPr>
                <w:rFonts w:ascii="Times New Roman" w:eastAsia="Calibri" w:hAnsi="Times New Roman"/>
                <w:sz w:val="24"/>
                <w:szCs w:val="24"/>
              </w:rPr>
              <w:t xml:space="preserve"> (Всего 10 часов). Название, столица,      достопримечательности. Литературные персонажи популярных детских книг. Небольшие произведения детского фольклора на английском языке (рифмовки, стихи, песни, сказки). Некоторые формы речевого и неречевого этикета англоговорящих стран в ряде ситуаций общения (в школе, во время совместной игры, за столом, в магазине, в путешествии, беседа с врачом).</w:t>
            </w:r>
          </w:p>
        </w:tc>
      </w:tr>
      <w:tr w:rsidR="00A17DD6" w:rsidRPr="00515CFB" w:rsidTr="00B500C7">
        <w:tc>
          <w:tcPr>
            <w:tcW w:w="3249" w:type="dxa"/>
            <w:shd w:val="clear" w:color="auto" w:fill="auto"/>
          </w:tcPr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Я и моя семья</w:t>
            </w:r>
            <w:r w:rsidRPr="00515CFB">
              <w:rPr>
                <w:rFonts w:ascii="Times New Roman" w:eastAsia="Calibri" w:hAnsi="Times New Roman"/>
                <w:sz w:val="24"/>
                <w:szCs w:val="24"/>
              </w:rPr>
              <w:t xml:space="preserve">: члены семьи, их имена, возраст, внешность, черты характера, увлечения/хобби. Профессия </w:t>
            </w:r>
            <w:r w:rsidRPr="00515CF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родителей. Мой день (распорядок дня, домашние обязанности). Покупки в магазине. Одежда, обувь, основные продукты питания. Любимая еда. Семейные праздники: день рождения, Новый год/ Рождество. Подарки.</w:t>
            </w:r>
          </w:p>
        </w:tc>
        <w:tc>
          <w:tcPr>
            <w:tcW w:w="2013" w:type="dxa"/>
            <w:shd w:val="clear" w:color="auto" w:fill="auto"/>
          </w:tcPr>
          <w:p w:rsidR="00A17DD6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Удивительная семья </w:t>
            </w:r>
          </w:p>
          <w:p w:rsidR="00A17DD6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(12 часов).</w:t>
            </w:r>
          </w:p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Цветной мир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вокруг меня (8часов).</w:t>
            </w:r>
          </w:p>
        </w:tc>
        <w:tc>
          <w:tcPr>
            <w:tcW w:w="1875" w:type="dxa"/>
            <w:shd w:val="clear" w:color="auto" w:fill="auto"/>
          </w:tcPr>
          <w:p w:rsidR="00A17DD6" w:rsidRPr="00A17DD6" w:rsidRDefault="00A17DD6" w:rsidP="00792428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7DD6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Нет лучше места, чем мой дом.  (9 часов)</w:t>
            </w:r>
          </w:p>
          <w:p w:rsidR="00A17DD6" w:rsidRPr="00A17DD6" w:rsidRDefault="00A17DD6" w:rsidP="0079242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17DD6">
              <w:rPr>
                <w:rFonts w:ascii="Times New Roman" w:eastAsia="Calibri" w:hAnsi="Times New Roman"/>
                <w:sz w:val="24"/>
                <w:szCs w:val="24"/>
              </w:rPr>
              <w:t xml:space="preserve">Описание </w:t>
            </w:r>
            <w:r w:rsidRPr="00A17DD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обстановки в квартире/доме, название предметов мебели, предлоги для описания местонахождения предметов.</w:t>
            </w:r>
          </w:p>
          <w:p w:rsidR="00A17DD6" w:rsidRPr="00515CFB" w:rsidRDefault="00A17DD6" w:rsidP="00B500C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A17DD6" w:rsidRPr="00515CFB" w:rsidRDefault="0095634D" w:rsidP="009563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5634D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Едем в США. (Всего 9 часов).</w:t>
            </w:r>
            <w:r w:rsidRPr="0095634D">
              <w:rPr>
                <w:rFonts w:ascii="Times New Roman" w:eastAsia="Calibri" w:hAnsi="Times New Roman"/>
                <w:sz w:val="24"/>
                <w:szCs w:val="24"/>
              </w:rPr>
              <w:t xml:space="preserve"> Название, </w:t>
            </w:r>
            <w:r w:rsidRPr="009563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столица, достопримечательности. Литературные персонажи популярных детских книг. Небольшие произведения детского фольклора на английском языке (рифмовки, стихи, песни, сказки). Некоторые формы речевого и неречевого этикета англоговорящих стран в ряде ситуаций общения (в школе, во время совместной игры, за столом, в магазине, в путешествии).</w:t>
            </w:r>
          </w:p>
        </w:tc>
      </w:tr>
      <w:tr w:rsidR="00A17DD6" w:rsidRPr="00515CFB" w:rsidTr="00B500C7">
        <w:tc>
          <w:tcPr>
            <w:tcW w:w="3249" w:type="dxa"/>
            <w:shd w:val="clear" w:color="auto" w:fill="auto"/>
          </w:tcPr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Мир моих увлечений</w:t>
            </w:r>
            <w:r w:rsidRPr="00515CFB">
              <w:rPr>
                <w:rFonts w:ascii="Times New Roman" w:eastAsia="Calibri" w:hAnsi="Times New Roman"/>
                <w:sz w:val="24"/>
                <w:szCs w:val="24"/>
              </w:rPr>
              <w:t>. Мои любимые занятия. Виды спорта и спортивные игры. Мои любимые сказки. Выходной день (в зоопарке, цирке, парке аттракционов). Каникулы, активный отдых.</w:t>
            </w:r>
          </w:p>
        </w:tc>
        <w:tc>
          <w:tcPr>
            <w:tcW w:w="2013" w:type="dxa"/>
            <w:shd w:val="clear" w:color="auto" w:fill="auto"/>
          </w:tcPr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Играем и путешествуем (10 часов).</w:t>
            </w:r>
          </w:p>
        </w:tc>
        <w:tc>
          <w:tcPr>
            <w:tcW w:w="1875" w:type="dxa"/>
            <w:shd w:val="clear" w:color="auto" w:fill="auto"/>
          </w:tcPr>
          <w:p w:rsidR="00A66860" w:rsidRPr="00A66860" w:rsidRDefault="00A66860" w:rsidP="00A6686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6860">
              <w:rPr>
                <w:rFonts w:ascii="Times New Roman" w:eastAsia="Calibri" w:hAnsi="Times New Roman"/>
                <w:b/>
                <w:sz w:val="24"/>
                <w:szCs w:val="24"/>
              </w:rPr>
              <w:t>Давайте веселиться! (11 часов)</w:t>
            </w:r>
          </w:p>
          <w:p w:rsidR="00A66860" w:rsidRPr="00A66860" w:rsidRDefault="00A66860" w:rsidP="00A6686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6860">
              <w:rPr>
                <w:rFonts w:ascii="Times New Roman" w:eastAsia="Calibri" w:hAnsi="Times New Roman"/>
                <w:sz w:val="24"/>
                <w:szCs w:val="24"/>
              </w:rPr>
              <w:t>Зимние виды спорта. Хобби, увлечения, парк развлечений. Английский народный фольклор.</w:t>
            </w:r>
          </w:p>
          <w:p w:rsidR="00A17DD6" w:rsidRPr="00515CFB" w:rsidRDefault="00A17DD6" w:rsidP="00A6686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A17DD6" w:rsidRPr="00515CFB" w:rsidRDefault="0095634D" w:rsidP="009563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5634D">
              <w:rPr>
                <w:rFonts w:ascii="Times New Roman" w:eastAsia="Calibri" w:hAnsi="Times New Roman"/>
                <w:b/>
                <w:sz w:val="24"/>
                <w:szCs w:val="24"/>
              </w:rPr>
              <w:t>Хобби и развлечения. (Всего 10 часов).</w:t>
            </w:r>
            <w:r w:rsidRPr="0095634D">
              <w:rPr>
                <w:rFonts w:ascii="Times New Roman" w:eastAsia="Calibri" w:hAnsi="Times New Roman"/>
                <w:sz w:val="24"/>
                <w:szCs w:val="24"/>
              </w:rPr>
              <w:t xml:space="preserve"> Мои любимые занятия. Виды спорта и спортивные игры. Мои любимые сказки. Выходной день (в </w:t>
            </w:r>
            <w:r w:rsidRPr="009563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зоопарке, цирке, парке аттракционов). Каникулы, активный отдых.</w:t>
            </w:r>
          </w:p>
        </w:tc>
      </w:tr>
      <w:tr w:rsidR="00A17DD6" w:rsidRPr="00515CFB" w:rsidTr="00B500C7">
        <w:tc>
          <w:tcPr>
            <w:tcW w:w="3249" w:type="dxa"/>
            <w:shd w:val="clear" w:color="auto" w:fill="auto"/>
          </w:tcPr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Я и мои друзья</w:t>
            </w:r>
            <w:r w:rsidRPr="00515CFB">
              <w:rPr>
                <w:rFonts w:ascii="Times New Roman" w:eastAsia="Calibri" w:hAnsi="Times New Roman"/>
                <w:sz w:val="24"/>
                <w:szCs w:val="24"/>
              </w:rPr>
              <w:t xml:space="preserve">: имя, возраст, внешность, характер, увлечения/хобби. Совместные занятия. Письмо зарубежному другу. </w:t>
            </w:r>
            <w:proofErr w:type="gramStart"/>
            <w:r w:rsidRPr="00515CFB">
              <w:rPr>
                <w:rFonts w:ascii="Times New Roman" w:eastAsia="Calibri" w:hAnsi="Times New Roman"/>
                <w:sz w:val="24"/>
                <w:szCs w:val="24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</w:tc>
        <w:tc>
          <w:tcPr>
            <w:tcW w:w="2013" w:type="dxa"/>
            <w:shd w:val="clear" w:color="auto" w:fill="auto"/>
          </w:tcPr>
          <w:p w:rsidR="00A17DD6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Мои любимые игрушки</w:t>
            </w:r>
          </w:p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(8 часов).</w:t>
            </w:r>
          </w:p>
        </w:tc>
        <w:tc>
          <w:tcPr>
            <w:tcW w:w="1875" w:type="dxa"/>
            <w:shd w:val="clear" w:color="auto" w:fill="auto"/>
          </w:tcPr>
          <w:p w:rsidR="00792428" w:rsidRPr="00792428" w:rsidRDefault="00792428" w:rsidP="00792428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792428">
              <w:rPr>
                <w:rFonts w:ascii="Times New Roman" w:eastAsia="Calibri" w:hAnsi="Times New Roman"/>
                <w:b/>
                <w:sz w:val="24"/>
                <w:szCs w:val="24"/>
              </w:rPr>
              <w:t>С днем рождения! (9 часов)</w:t>
            </w:r>
          </w:p>
          <w:p w:rsidR="00792428" w:rsidRPr="00792428" w:rsidRDefault="00792428" w:rsidP="00792428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792428">
              <w:rPr>
                <w:rFonts w:ascii="Times New Roman" w:eastAsia="Calibri" w:hAnsi="Times New Roman"/>
                <w:sz w:val="24"/>
                <w:szCs w:val="24"/>
              </w:rPr>
              <w:t>Традиции празднования дня рождения, Рождества в Великобритании,  других странах и в России. Новогодние традиции и обычаи. Поздравительные открытки, песни и стихи.</w:t>
            </w:r>
          </w:p>
          <w:p w:rsidR="00A17DD6" w:rsidRPr="00515CFB" w:rsidRDefault="00A17DD6" w:rsidP="00B500C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A17DD6" w:rsidRPr="00515CFB" w:rsidRDefault="0095634D" w:rsidP="009563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5634D">
              <w:rPr>
                <w:rFonts w:ascii="Times New Roman" w:eastAsia="Calibri" w:hAnsi="Times New Roman"/>
                <w:b/>
                <w:sz w:val="24"/>
                <w:szCs w:val="24"/>
              </w:rPr>
              <w:t>Мир животных. (Всего 9 часов).</w:t>
            </w:r>
            <w:r w:rsidRPr="0095634D">
              <w:rPr>
                <w:rFonts w:ascii="Times New Roman" w:eastAsia="Calibri" w:hAnsi="Times New Roman"/>
                <w:sz w:val="24"/>
                <w:szCs w:val="24"/>
              </w:rPr>
              <w:t xml:space="preserve"> Учащиеся изучают отношение сверстников к охране планеты. Дети читают, пишут и ведут диалоги о животных, птицах, лесах, полях, горах, реках, озерах своей планеты. Слушают рассказы об охране окружающей среды. На примере диалогов героев учебника, дети осваивают  культуру общения с природой.</w:t>
            </w:r>
          </w:p>
        </w:tc>
      </w:tr>
      <w:tr w:rsidR="00A17DD6" w:rsidRPr="00515CFB" w:rsidTr="00B500C7">
        <w:tc>
          <w:tcPr>
            <w:tcW w:w="3249" w:type="dxa"/>
            <w:shd w:val="clear" w:color="auto" w:fill="auto"/>
          </w:tcPr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t>Моя школа</w:t>
            </w:r>
            <w:r w:rsidRPr="00515CFB">
              <w:rPr>
                <w:rFonts w:ascii="Times New Roman" w:eastAsia="Calibri" w:hAnsi="Times New Roman"/>
                <w:sz w:val="24"/>
                <w:szCs w:val="24"/>
              </w:rPr>
              <w:t>: классная комната, учебные предметы, школьные принадлежности. Школьные кружки. Учебные занятия на уроках.</w:t>
            </w:r>
          </w:p>
        </w:tc>
        <w:tc>
          <w:tcPr>
            <w:tcW w:w="2013" w:type="dxa"/>
            <w:shd w:val="clear" w:color="auto" w:fill="auto"/>
          </w:tcPr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Любимая школа (8 часов).</w:t>
            </w:r>
          </w:p>
        </w:tc>
        <w:tc>
          <w:tcPr>
            <w:tcW w:w="1875" w:type="dxa"/>
            <w:shd w:val="clear" w:color="auto" w:fill="auto"/>
          </w:tcPr>
          <w:p w:rsidR="00A66860" w:rsidRPr="00A66860" w:rsidRDefault="00A66860" w:rsidP="00A66860">
            <w:pPr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6860">
              <w:rPr>
                <w:rFonts w:ascii="Times New Roman" w:eastAsia="Calibri" w:hAnsi="Times New Roman"/>
                <w:b/>
                <w:sz w:val="24"/>
                <w:szCs w:val="24"/>
              </w:rPr>
              <w:t>Счастливая школа. (8 часов)</w:t>
            </w:r>
          </w:p>
          <w:p w:rsidR="00A66860" w:rsidRPr="00A66860" w:rsidRDefault="00A66860" w:rsidP="00A6686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6860">
              <w:rPr>
                <w:rFonts w:ascii="Times New Roman" w:eastAsia="Calibri" w:hAnsi="Times New Roman"/>
                <w:sz w:val="24"/>
                <w:szCs w:val="24"/>
              </w:rPr>
              <w:t>Названия помещений в школе, количественны</w:t>
            </w:r>
            <w:r w:rsidRPr="00A6686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е  числительные, состоящие из десятков и единиц. Школа, названия предметов, класс, расписание уроков, игрушки детства.</w:t>
            </w:r>
          </w:p>
          <w:p w:rsidR="00A17DD6" w:rsidRPr="00515CFB" w:rsidRDefault="00A17DD6" w:rsidP="00B500C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A17DD6" w:rsidRPr="00515CFB" w:rsidRDefault="0095634D" w:rsidP="009563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95634D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Сколько стран – столько и обычаев. (Всего 10 часов).</w:t>
            </w:r>
            <w:r w:rsidRPr="0095634D">
              <w:rPr>
                <w:rFonts w:ascii="Times New Roman" w:eastAsia="Calibri" w:hAnsi="Times New Roman"/>
                <w:sz w:val="24"/>
                <w:szCs w:val="24"/>
              </w:rPr>
              <w:t xml:space="preserve"> Учащиеся </w:t>
            </w:r>
            <w:r w:rsidRPr="009563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изучают традиции и праздники в англоязычных странах, культуру их проведения, сравнивают с традициями, праздниками  и культурой их проведения в России, учатся общаться, учатся понимать, насколько интересна культура питания и поведения  во время празднования дня рождения.</w:t>
            </w:r>
          </w:p>
        </w:tc>
      </w:tr>
      <w:tr w:rsidR="00A17DD6" w:rsidRPr="00515CFB" w:rsidTr="00B500C7">
        <w:tc>
          <w:tcPr>
            <w:tcW w:w="3249" w:type="dxa"/>
            <w:shd w:val="clear" w:color="auto" w:fill="auto"/>
          </w:tcPr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Мир вокруг меня.</w:t>
            </w:r>
            <w:r w:rsidRPr="00515CFB">
              <w:rPr>
                <w:rFonts w:ascii="Times New Roman" w:eastAsia="Calibri" w:hAnsi="Times New Roman"/>
                <w:sz w:val="24"/>
                <w:szCs w:val="24"/>
              </w:rPr>
              <w:t xml:space="preserve"> Мой дом/квартира/комната: названия комнат, их размер, предметы мебели и интерьера. Обозначение времени. Природа. Дикие и домашние животные. Любимое время года. Погода.</w:t>
            </w:r>
          </w:p>
        </w:tc>
        <w:tc>
          <w:tcPr>
            <w:tcW w:w="2013" w:type="dxa"/>
            <w:shd w:val="clear" w:color="auto" w:fill="auto"/>
          </w:tcPr>
          <w:p w:rsidR="00A17DD6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Добро пожаловать</w:t>
            </w:r>
          </w:p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(6 часов).</w:t>
            </w:r>
          </w:p>
        </w:tc>
        <w:tc>
          <w:tcPr>
            <w:tcW w:w="1875" w:type="dxa"/>
            <w:shd w:val="clear" w:color="auto" w:fill="auto"/>
          </w:tcPr>
          <w:p w:rsidR="00A66860" w:rsidRPr="00A66860" w:rsidRDefault="00A66860" w:rsidP="00A6686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66860">
              <w:rPr>
                <w:rFonts w:ascii="Times New Roman" w:eastAsia="Calibri" w:hAnsi="Times New Roman"/>
                <w:b/>
                <w:sz w:val="24"/>
                <w:szCs w:val="24"/>
              </w:rPr>
              <w:t>Давайте поможем нашей планете.</w:t>
            </w:r>
            <w:r w:rsidRPr="00A66860">
              <w:rPr>
                <w:rFonts w:ascii="Times New Roman" w:eastAsia="Calibri" w:hAnsi="Times New Roman"/>
                <w:sz w:val="24"/>
                <w:szCs w:val="24"/>
              </w:rPr>
              <w:t xml:space="preserve"> (10 часов)</w:t>
            </w:r>
          </w:p>
          <w:p w:rsidR="00A66860" w:rsidRPr="00A66860" w:rsidRDefault="00A66860" w:rsidP="00A6686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66860">
              <w:rPr>
                <w:rFonts w:ascii="Times New Roman" w:eastAsia="Calibri" w:hAnsi="Times New Roman"/>
                <w:sz w:val="24"/>
                <w:szCs w:val="24"/>
              </w:rPr>
              <w:t>Экология, национальные парки, их значение. Организации по охране природы: Друзья Земли, Гринпис. Всемирные организации по охране природы, помощь животным.</w:t>
            </w:r>
          </w:p>
          <w:p w:rsidR="00A17DD6" w:rsidRPr="00515CFB" w:rsidRDefault="00A17DD6" w:rsidP="00B500C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A17DD6" w:rsidRPr="00515CFB" w:rsidRDefault="0095634D" w:rsidP="0095634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6604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Фантастический мир. (Всего 11 часов).</w:t>
            </w:r>
            <w:r w:rsidRPr="0066041F">
              <w:rPr>
                <w:rFonts w:ascii="Times New Roman" w:hAnsi="Times New Roman"/>
                <w:sz w:val="24"/>
                <w:szCs w:val="24"/>
              </w:rPr>
              <w:t xml:space="preserve"> Учащиеся изучают отношение сверстников к охране планеты. Дети читают, пишут и ведут диалоги о животных, птицах, лесах, полях, горах, реках, озерах своей планеты. Слушают </w:t>
            </w:r>
            <w:r w:rsidRPr="0066041F">
              <w:rPr>
                <w:rFonts w:ascii="Times New Roman" w:hAnsi="Times New Roman"/>
                <w:sz w:val="24"/>
                <w:szCs w:val="24"/>
              </w:rPr>
              <w:lastRenderedPageBreak/>
              <w:t>рассказы об охране окружающей среды. На примере диалогов героев Учебника, дети осваивают  культуру общения с природой.</w:t>
            </w:r>
          </w:p>
        </w:tc>
      </w:tr>
      <w:tr w:rsidR="00A17DD6" w:rsidRPr="00515CFB" w:rsidTr="00B500C7">
        <w:tc>
          <w:tcPr>
            <w:tcW w:w="3249" w:type="dxa"/>
            <w:shd w:val="clear" w:color="auto" w:fill="auto"/>
          </w:tcPr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515CFB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Страна/страны изучаемого языка и родная страна</w:t>
            </w:r>
            <w:r w:rsidRPr="00515CFB">
              <w:rPr>
                <w:rFonts w:ascii="Times New Roman" w:eastAsia="Calibri" w:hAnsi="Times New Roman"/>
                <w:sz w:val="24"/>
                <w:szCs w:val="24"/>
              </w:rPr>
              <w:t>: название, столица, достопримечательности. Литературные персонажи популярных детских книг. Небольшие произведения детского фольклора на английском языке (рифмовки, стихи, песни, сказки). Некоторые формы речевого и неречевого этикета англоговорящих стран в ряде ситуаций общения (в школе, во время совместной игры, за столом, в магазине, в путешествии, беседа с врачом).</w:t>
            </w:r>
          </w:p>
        </w:tc>
        <w:tc>
          <w:tcPr>
            <w:tcW w:w="2013" w:type="dxa"/>
            <w:shd w:val="clear" w:color="auto" w:fill="auto"/>
          </w:tcPr>
          <w:p w:rsidR="00A17DD6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Домашнее чтение </w:t>
            </w:r>
          </w:p>
          <w:p w:rsidR="00A17DD6" w:rsidRPr="00515CFB" w:rsidRDefault="00A17DD6" w:rsidP="00B500C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(7 часов).</w:t>
            </w:r>
          </w:p>
        </w:tc>
        <w:tc>
          <w:tcPr>
            <w:tcW w:w="1875" w:type="dxa"/>
            <w:shd w:val="clear" w:color="auto" w:fill="auto"/>
          </w:tcPr>
          <w:p w:rsidR="00A66860" w:rsidRPr="00A66860" w:rsidRDefault="00A66860" w:rsidP="00A6686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6860">
              <w:rPr>
                <w:rFonts w:ascii="Times New Roman" w:eastAsia="Calibri" w:hAnsi="Times New Roman"/>
                <w:b/>
                <w:sz w:val="24"/>
                <w:szCs w:val="24"/>
              </w:rPr>
              <w:t>Времена года</w:t>
            </w:r>
            <w:r w:rsidRPr="00A66860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A66860">
              <w:rPr>
                <w:rFonts w:ascii="Times New Roman" w:eastAsia="Calibri" w:hAnsi="Times New Roman"/>
                <w:b/>
                <w:sz w:val="24"/>
                <w:szCs w:val="24"/>
              </w:rPr>
              <w:t>(11 часов)</w:t>
            </w:r>
          </w:p>
          <w:p w:rsidR="00A66860" w:rsidRPr="00A66860" w:rsidRDefault="00A66860" w:rsidP="00A66860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6860">
              <w:rPr>
                <w:rFonts w:ascii="Times New Roman" w:eastAsia="Calibri" w:hAnsi="Times New Roman"/>
                <w:sz w:val="24"/>
                <w:szCs w:val="24"/>
              </w:rPr>
              <w:t>Времена года в России, Великобритании и Австралии; обозначение времени в английском языке.  Традиционное время приема пищи в Великобритании и в России и что едят британцы (россияне) на завтрак,  обед и ужин.</w:t>
            </w:r>
          </w:p>
          <w:p w:rsidR="00A17DD6" w:rsidRPr="00515CFB" w:rsidRDefault="00A17DD6" w:rsidP="00B500C7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A17DD6" w:rsidRPr="00515CFB" w:rsidRDefault="001835A3" w:rsidP="001835A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1835A3">
              <w:rPr>
                <w:rFonts w:ascii="Times New Roman" w:hAnsi="Times New Roman"/>
                <w:b/>
                <w:sz w:val="24"/>
                <w:szCs w:val="24"/>
              </w:rPr>
              <w:t>Погода. (Всего 9 часов).</w:t>
            </w:r>
            <w:r w:rsidRPr="001835A3">
              <w:rPr>
                <w:rFonts w:ascii="Times New Roman" w:hAnsi="Times New Roman"/>
                <w:sz w:val="24"/>
                <w:szCs w:val="24"/>
              </w:rPr>
              <w:t xml:space="preserve"> Обучающиеся учатся говорить в диалоговой форме о времени и сезонах: зиме, весне, осени и лете. Дети знакомятся с месяцами года на английском языке, изучают культуру поведения в англоязычных странах и манерах беседы о погоде.</w:t>
            </w:r>
            <w:r w:rsidRPr="00660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17DD6" w:rsidRDefault="00A17DD6" w:rsidP="00DA0CA4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39" w:rsidRDefault="004C7F39" w:rsidP="00DA0CA4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39" w:rsidRDefault="004C7F39" w:rsidP="00DA0CA4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39" w:rsidRDefault="004C7F39" w:rsidP="00DA0CA4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39" w:rsidRDefault="004C7F39" w:rsidP="00DA0CA4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39" w:rsidRDefault="004C7F39" w:rsidP="00DA0CA4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39" w:rsidRDefault="004C7F39" w:rsidP="00DA0CA4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39" w:rsidRPr="00E00E81" w:rsidRDefault="004C7F39" w:rsidP="00DA0CA4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F76" w:rsidRPr="00B500C7" w:rsidRDefault="00B500C7" w:rsidP="00DA0CA4">
      <w:pPr>
        <w:pStyle w:val="a3"/>
        <w:numPr>
          <w:ilvl w:val="0"/>
          <w:numId w:val="1"/>
        </w:num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0C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B500C7" w:rsidRPr="00DA0CA4" w:rsidRDefault="00B500C7" w:rsidP="00DA0CA4">
      <w:pPr>
        <w:ind w:left="284" w:right="-1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404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824"/>
        <w:gridCol w:w="1499"/>
        <w:gridCol w:w="1370"/>
        <w:gridCol w:w="1701"/>
        <w:gridCol w:w="992"/>
        <w:gridCol w:w="1384"/>
      </w:tblGrid>
      <w:tr w:rsidR="00506019" w:rsidRPr="00B500C7" w:rsidTr="00BE192C">
        <w:tc>
          <w:tcPr>
            <w:tcW w:w="802" w:type="dxa"/>
            <w:shd w:val="clear" w:color="auto" w:fill="auto"/>
          </w:tcPr>
          <w:p w:rsidR="00506019" w:rsidRPr="00B500C7" w:rsidRDefault="0050601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</w:t>
            </w:r>
            <w:proofErr w:type="gramStart"/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824" w:type="dxa"/>
            <w:shd w:val="clear" w:color="auto" w:fill="auto"/>
          </w:tcPr>
          <w:p w:rsidR="00506019" w:rsidRPr="00B500C7" w:rsidRDefault="0050601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Наименование разделов</w:t>
            </w:r>
          </w:p>
        </w:tc>
        <w:tc>
          <w:tcPr>
            <w:tcW w:w="1499" w:type="dxa"/>
            <w:shd w:val="clear" w:color="auto" w:fill="auto"/>
          </w:tcPr>
          <w:p w:rsidR="00506019" w:rsidRPr="00B500C7" w:rsidRDefault="0050601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Количество</w:t>
            </w:r>
          </w:p>
          <w:p w:rsidR="00506019" w:rsidRPr="00B500C7" w:rsidRDefault="0050601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часов</w:t>
            </w:r>
          </w:p>
          <w:p w:rsidR="00506019" w:rsidRPr="00B500C7" w:rsidRDefault="0050601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47" w:type="dxa"/>
            <w:gridSpan w:val="4"/>
            <w:shd w:val="clear" w:color="auto" w:fill="auto"/>
          </w:tcPr>
          <w:p w:rsidR="00506019" w:rsidRPr="00B500C7" w:rsidRDefault="00506019" w:rsidP="00B500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В том числе </w:t>
            </w:r>
            <w:proofErr w:type="gramStart"/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на</w:t>
            </w:r>
            <w:proofErr w:type="gramEnd"/>
          </w:p>
        </w:tc>
      </w:tr>
      <w:tr w:rsidR="00B500C7" w:rsidRPr="00B500C7" w:rsidTr="00486D09">
        <w:tc>
          <w:tcPr>
            <w:tcW w:w="802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99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shd w:val="clear" w:color="auto" w:fill="auto"/>
          </w:tcPr>
          <w:p w:rsidR="00B500C7" w:rsidRPr="00486D09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</w:tcPr>
          <w:p w:rsidR="00B500C7" w:rsidRPr="00486D09" w:rsidRDefault="00B500C7" w:rsidP="0050601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Лексико-г</w:t>
            </w:r>
            <w:r w:rsidR="00486D09"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рамматически</w:t>
            </w:r>
            <w:r w:rsidR="005060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е</w:t>
            </w:r>
            <w:r w:rsidR="00486D09"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тест</w:t>
            </w:r>
            <w:r w:rsidR="005060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ы</w:t>
            </w:r>
          </w:p>
        </w:tc>
        <w:tc>
          <w:tcPr>
            <w:tcW w:w="992" w:type="dxa"/>
            <w:shd w:val="clear" w:color="auto" w:fill="auto"/>
          </w:tcPr>
          <w:p w:rsidR="00B500C7" w:rsidRPr="00486D09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Проектные</w:t>
            </w:r>
          </w:p>
          <w:p w:rsidR="00B500C7" w:rsidRPr="00486D09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работы</w:t>
            </w:r>
          </w:p>
        </w:tc>
        <w:tc>
          <w:tcPr>
            <w:tcW w:w="1384" w:type="dxa"/>
          </w:tcPr>
          <w:p w:rsidR="00486D09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Промежу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  <w:p w:rsidR="00486D09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точная </w:t>
            </w:r>
            <w:proofErr w:type="spellStart"/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аттеста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  <w:p w:rsidR="00B500C7" w:rsidRPr="00486D09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ция</w:t>
            </w:r>
            <w:proofErr w:type="spellEnd"/>
          </w:p>
        </w:tc>
      </w:tr>
      <w:tr w:rsidR="00B500C7" w:rsidRPr="00B500C7" w:rsidTr="00486D09">
        <w:tc>
          <w:tcPr>
            <w:tcW w:w="802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24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Твои новые друзья.</w:t>
            </w:r>
          </w:p>
        </w:tc>
        <w:tc>
          <w:tcPr>
            <w:tcW w:w="1499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370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84" w:type="dxa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B500C7" w:rsidRPr="00B500C7" w:rsidTr="00486D09">
        <w:tc>
          <w:tcPr>
            <w:tcW w:w="802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Мои любимые игрушки.</w:t>
            </w:r>
          </w:p>
        </w:tc>
        <w:tc>
          <w:tcPr>
            <w:tcW w:w="1499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370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384" w:type="dxa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B500C7" w:rsidRPr="00B500C7" w:rsidTr="00486D09">
        <w:tc>
          <w:tcPr>
            <w:tcW w:w="802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Цветной мир вокруг меня.</w:t>
            </w:r>
          </w:p>
        </w:tc>
        <w:tc>
          <w:tcPr>
            <w:tcW w:w="1499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370" w:type="dxa"/>
            <w:shd w:val="clear" w:color="auto" w:fill="auto"/>
          </w:tcPr>
          <w:p w:rsidR="00B500C7" w:rsidRPr="00DA0CA4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A0CA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500C7" w:rsidRPr="00B500C7" w:rsidRDefault="00B7769F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84" w:type="dxa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00C7" w:rsidRPr="00B500C7" w:rsidTr="00486D09">
        <w:tc>
          <w:tcPr>
            <w:tcW w:w="802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Добро пожаловать</w:t>
            </w:r>
          </w:p>
        </w:tc>
        <w:tc>
          <w:tcPr>
            <w:tcW w:w="1499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370" w:type="dxa"/>
            <w:shd w:val="clear" w:color="auto" w:fill="auto"/>
          </w:tcPr>
          <w:p w:rsidR="00B500C7" w:rsidRPr="00DA0CA4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A0CA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84" w:type="dxa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00C7" w:rsidRPr="00B500C7" w:rsidTr="00486D09">
        <w:tc>
          <w:tcPr>
            <w:tcW w:w="802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Удивительная семья</w:t>
            </w:r>
          </w:p>
        </w:tc>
        <w:tc>
          <w:tcPr>
            <w:tcW w:w="1499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370" w:type="dxa"/>
            <w:shd w:val="clear" w:color="auto" w:fill="auto"/>
          </w:tcPr>
          <w:p w:rsidR="00B500C7" w:rsidRPr="00DA0CA4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A0CA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500C7" w:rsidRPr="00DA0CA4" w:rsidRDefault="00B7769F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A0CA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84" w:type="dxa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00C7" w:rsidRPr="00B500C7" w:rsidTr="00486D09">
        <w:tc>
          <w:tcPr>
            <w:tcW w:w="802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24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Любимая школа</w:t>
            </w:r>
          </w:p>
        </w:tc>
        <w:tc>
          <w:tcPr>
            <w:tcW w:w="1499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370" w:type="dxa"/>
            <w:shd w:val="clear" w:color="auto" w:fill="auto"/>
          </w:tcPr>
          <w:p w:rsidR="00B500C7" w:rsidRPr="00DA0CA4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A0CA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500C7" w:rsidRPr="00DA0CA4" w:rsidRDefault="00B7769F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A0CA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84" w:type="dxa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500C7" w:rsidRPr="00B500C7" w:rsidTr="00486D09">
        <w:tc>
          <w:tcPr>
            <w:tcW w:w="802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24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Играем и путешествуем</w:t>
            </w:r>
          </w:p>
        </w:tc>
        <w:tc>
          <w:tcPr>
            <w:tcW w:w="1499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370" w:type="dxa"/>
            <w:shd w:val="clear" w:color="auto" w:fill="auto"/>
          </w:tcPr>
          <w:p w:rsidR="00B500C7" w:rsidRPr="00DA0CA4" w:rsidRDefault="00A35A4F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A0CA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500C7" w:rsidRPr="00DA0CA4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B500C7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84" w:type="dxa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86D09" w:rsidRPr="00B500C7" w:rsidTr="00486D09">
        <w:tc>
          <w:tcPr>
            <w:tcW w:w="802" w:type="dxa"/>
            <w:shd w:val="clear" w:color="auto" w:fill="auto"/>
          </w:tcPr>
          <w:p w:rsidR="00486D09" w:rsidRPr="00B500C7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shd w:val="clear" w:color="auto" w:fill="auto"/>
          </w:tcPr>
          <w:p w:rsidR="00486D09" w:rsidRPr="00486D09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Домашнее чтение</w:t>
            </w:r>
          </w:p>
        </w:tc>
        <w:tc>
          <w:tcPr>
            <w:tcW w:w="1499" w:type="dxa"/>
            <w:shd w:val="clear" w:color="auto" w:fill="auto"/>
          </w:tcPr>
          <w:p w:rsidR="00486D09" w:rsidRDefault="00A35A4F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370" w:type="dxa"/>
            <w:shd w:val="clear" w:color="auto" w:fill="auto"/>
          </w:tcPr>
          <w:p w:rsidR="00486D09" w:rsidRPr="00DA0CA4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DA0CA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86D09" w:rsidRPr="00DA0CA4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486D09" w:rsidRDefault="00486D09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84" w:type="dxa"/>
          </w:tcPr>
          <w:p w:rsidR="00486D09" w:rsidRPr="00B500C7" w:rsidRDefault="006E3F52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B500C7" w:rsidRPr="00B500C7" w:rsidTr="00486D09">
        <w:tc>
          <w:tcPr>
            <w:tcW w:w="802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shd w:val="clear" w:color="auto" w:fill="auto"/>
          </w:tcPr>
          <w:p w:rsidR="00B500C7" w:rsidRPr="00B500C7" w:rsidRDefault="00B500C7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499" w:type="dxa"/>
            <w:shd w:val="clear" w:color="auto" w:fill="auto"/>
          </w:tcPr>
          <w:p w:rsidR="00B500C7" w:rsidRPr="00B500C7" w:rsidRDefault="00A35A4F" w:rsidP="00B500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370" w:type="dxa"/>
            <w:shd w:val="clear" w:color="auto" w:fill="auto"/>
          </w:tcPr>
          <w:p w:rsidR="00B500C7" w:rsidRPr="00B500C7" w:rsidRDefault="00A35A4F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B500C7" w:rsidRPr="00B500C7" w:rsidRDefault="006E3F52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500C7" w:rsidRPr="00B500C7" w:rsidRDefault="00A35A4F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384" w:type="dxa"/>
          </w:tcPr>
          <w:p w:rsidR="00B500C7" w:rsidRPr="00B500C7" w:rsidRDefault="00A35A4F" w:rsidP="00B500C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</w:tbl>
    <w:p w:rsidR="00B500C7" w:rsidRPr="00B500C7" w:rsidRDefault="00B500C7" w:rsidP="00B500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500C7" w:rsidRDefault="00D75404" w:rsidP="00F079BA">
      <w:pPr>
        <w:ind w:left="284" w:right="-1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404">
        <w:rPr>
          <w:rFonts w:ascii="Times New Roman" w:hAnsi="Times New Roman" w:cs="Times New Roman"/>
          <w:b/>
          <w:sz w:val="24"/>
          <w:szCs w:val="24"/>
          <w:u w:val="single"/>
        </w:rPr>
        <w:t>3 класс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824"/>
        <w:gridCol w:w="1499"/>
        <w:gridCol w:w="1370"/>
        <w:gridCol w:w="1701"/>
        <w:gridCol w:w="992"/>
        <w:gridCol w:w="1384"/>
      </w:tblGrid>
      <w:tr w:rsidR="00885157" w:rsidRPr="00B500C7" w:rsidTr="00160257">
        <w:tc>
          <w:tcPr>
            <w:tcW w:w="802" w:type="dxa"/>
            <w:shd w:val="clear" w:color="auto" w:fill="auto"/>
          </w:tcPr>
          <w:p w:rsidR="00885157" w:rsidRPr="00B500C7" w:rsidRDefault="00885157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</w:t>
            </w:r>
            <w:proofErr w:type="gramStart"/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824" w:type="dxa"/>
            <w:shd w:val="clear" w:color="auto" w:fill="auto"/>
          </w:tcPr>
          <w:p w:rsidR="00885157" w:rsidRPr="00B500C7" w:rsidRDefault="00885157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Наименование разделов</w:t>
            </w:r>
          </w:p>
        </w:tc>
        <w:tc>
          <w:tcPr>
            <w:tcW w:w="1499" w:type="dxa"/>
            <w:shd w:val="clear" w:color="auto" w:fill="auto"/>
          </w:tcPr>
          <w:p w:rsidR="00885157" w:rsidRPr="00B500C7" w:rsidRDefault="00885157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Количество</w:t>
            </w:r>
          </w:p>
          <w:p w:rsidR="00885157" w:rsidRPr="00B500C7" w:rsidRDefault="00885157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часов</w:t>
            </w:r>
          </w:p>
          <w:p w:rsidR="00885157" w:rsidRPr="00B500C7" w:rsidRDefault="00885157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47" w:type="dxa"/>
            <w:gridSpan w:val="4"/>
            <w:shd w:val="clear" w:color="auto" w:fill="auto"/>
          </w:tcPr>
          <w:p w:rsidR="00885157" w:rsidRPr="00B500C7" w:rsidRDefault="00885157" w:rsidP="000A500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В том числе </w:t>
            </w:r>
            <w:proofErr w:type="gramStart"/>
            <w:r w:rsidRPr="00B500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на</w:t>
            </w:r>
            <w:proofErr w:type="gramEnd"/>
          </w:p>
        </w:tc>
      </w:tr>
      <w:tr w:rsidR="00D75404" w:rsidRPr="00B500C7" w:rsidTr="000A500B">
        <w:tc>
          <w:tcPr>
            <w:tcW w:w="802" w:type="dxa"/>
            <w:shd w:val="clear" w:color="auto" w:fill="auto"/>
          </w:tcPr>
          <w:p w:rsidR="00D75404" w:rsidRPr="00B500C7" w:rsidRDefault="00D75404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shd w:val="clear" w:color="auto" w:fill="auto"/>
          </w:tcPr>
          <w:p w:rsidR="00D75404" w:rsidRPr="00B500C7" w:rsidRDefault="00D75404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99" w:type="dxa"/>
            <w:shd w:val="clear" w:color="auto" w:fill="auto"/>
          </w:tcPr>
          <w:p w:rsidR="00D75404" w:rsidRPr="00B500C7" w:rsidRDefault="00D75404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70" w:type="dxa"/>
            <w:shd w:val="clear" w:color="auto" w:fill="auto"/>
          </w:tcPr>
          <w:p w:rsidR="00D75404" w:rsidRPr="00486D09" w:rsidRDefault="00D75404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1701" w:type="dxa"/>
            <w:shd w:val="clear" w:color="auto" w:fill="auto"/>
          </w:tcPr>
          <w:p w:rsidR="00D75404" w:rsidRPr="00486D09" w:rsidRDefault="00D75404" w:rsidP="0088515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Лексико-грамматически</w:t>
            </w:r>
            <w:r w:rsidR="00885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е</w:t>
            </w:r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тест</w:t>
            </w:r>
            <w:r w:rsidR="0088515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ы</w:t>
            </w:r>
          </w:p>
        </w:tc>
        <w:tc>
          <w:tcPr>
            <w:tcW w:w="992" w:type="dxa"/>
            <w:shd w:val="clear" w:color="auto" w:fill="auto"/>
          </w:tcPr>
          <w:p w:rsidR="00D75404" w:rsidRPr="00486D09" w:rsidRDefault="00D75404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Проектные</w:t>
            </w:r>
          </w:p>
          <w:p w:rsidR="00D75404" w:rsidRPr="00486D09" w:rsidRDefault="00D75404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486D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работы</w:t>
            </w:r>
          </w:p>
        </w:tc>
        <w:tc>
          <w:tcPr>
            <w:tcW w:w="1384" w:type="dxa"/>
          </w:tcPr>
          <w:p w:rsidR="00D75404" w:rsidRPr="008D7E29" w:rsidRDefault="00D75404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D7E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Промежу</w:t>
            </w:r>
            <w:proofErr w:type="spellEnd"/>
            <w:r w:rsidRPr="008D7E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  <w:p w:rsidR="00D75404" w:rsidRPr="008D7E29" w:rsidRDefault="00D75404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D7E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точная </w:t>
            </w:r>
            <w:proofErr w:type="spellStart"/>
            <w:r w:rsidRPr="008D7E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аттеста</w:t>
            </w:r>
            <w:proofErr w:type="spellEnd"/>
            <w:r w:rsidRPr="008D7E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  <w:p w:rsidR="00D75404" w:rsidRPr="00486D09" w:rsidRDefault="00D75404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D7E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ция</w:t>
            </w:r>
            <w:proofErr w:type="spellEnd"/>
          </w:p>
        </w:tc>
      </w:tr>
      <w:tr w:rsidR="004142FB" w:rsidRPr="00B500C7" w:rsidTr="000A500B">
        <w:tc>
          <w:tcPr>
            <w:tcW w:w="802" w:type="dxa"/>
            <w:shd w:val="clear" w:color="auto" w:fill="auto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24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это?</w:t>
            </w:r>
          </w:p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0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2FB" w:rsidRPr="00B500C7" w:rsidTr="000A500B">
        <w:tc>
          <w:tcPr>
            <w:tcW w:w="802" w:type="dxa"/>
            <w:shd w:val="clear" w:color="auto" w:fill="auto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24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Нет лучше места, чем </w:t>
            </w:r>
          </w:p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мой дом.</w:t>
            </w:r>
          </w:p>
        </w:tc>
        <w:tc>
          <w:tcPr>
            <w:tcW w:w="1499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0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2FB" w:rsidRPr="00B500C7" w:rsidTr="000A500B">
        <w:tc>
          <w:tcPr>
            <w:tcW w:w="802" w:type="dxa"/>
            <w:shd w:val="clear" w:color="auto" w:fill="auto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24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Счастливая школа.</w:t>
            </w:r>
          </w:p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0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2FB" w:rsidRPr="00B500C7" w:rsidTr="000A500B">
        <w:tc>
          <w:tcPr>
            <w:tcW w:w="802" w:type="dxa"/>
            <w:shd w:val="clear" w:color="auto" w:fill="auto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днем рождения!</w:t>
            </w:r>
          </w:p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0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2FB" w:rsidRPr="00B500C7" w:rsidTr="000A500B">
        <w:tc>
          <w:tcPr>
            <w:tcW w:w="802" w:type="dxa"/>
            <w:shd w:val="clear" w:color="auto" w:fill="auto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24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Давайте поможем нашей планете.</w:t>
            </w:r>
          </w:p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70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2FB" w:rsidRPr="00B500C7" w:rsidTr="000A500B">
        <w:tc>
          <w:tcPr>
            <w:tcW w:w="802" w:type="dxa"/>
            <w:shd w:val="clear" w:color="auto" w:fill="auto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1824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Времена года.</w:t>
            </w:r>
          </w:p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0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142FB" w:rsidRPr="00B500C7" w:rsidTr="000A500B">
        <w:tc>
          <w:tcPr>
            <w:tcW w:w="802" w:type="dxa"/>
            <w:shd w:val="clear" w:color="auto" w:fill="auto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500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24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Давайте веселиться!</w:t>
            </w:r>
          </w:p>
          <w:p w:rsidR="004142FB" w:rsidRPr="00D75404" w:rsidRDefault="004142FB" w:rsidP="000A50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0" w:type="dxa"/>
            <w:shd w:val="clear" w:color="auto" w:fill="auto"/>
          </w:tcPr>
          <w:p w:rsidR="004142FB" w:rsidRPr="00D75404" w:rsidRDefault="004142FB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142FB" w:rsidRPr="00D75404" w:rsidRDefault="008E2024" w:rsidP="000A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4" w:type="dxa"/>
          </w:tcPr>
          <w:p w:rsidR="004142FB" w:rsidRPr="00475F50" w:rsidRDefault="008D7E29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8E202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4142FB" w:rsidRPr="00B500C7" w:rsidTr="000A500B">
        <w:tc>
          <w:tcPr>
            <w:tcW w:w="802" w:type="dxa"/>
            <w:shd w:val="clear" w:color="auto" w:fill="auto"/>
          </w:tcPr>
          <w:p w:rsidR="004142FB" w:rsidRPr="00B500C7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shd w:val="clear" w:color="auto" w:fill="auto"/>
          </w:tcPr>
          <w:p w:rsidR="004142FB" w:rsidRPr="00DA0CA4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0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499" w:type="dxa"/>
            <w:shd w:val="clear" w:color="auto" w:fill="auto"/>
          </w:tcPr>
          <w:p w:rsidR="004142FB" w:rsidRPr="00DA0CA4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0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370" w:type="dxa"/>
            <w:shd w:val="clear" w:color="auto" w:fill="auto"/>
          </w:tcPr>
          <w:p w:rsidR="004142FB" w:rsidRDefault="004142FB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4142FB" w:rsidRPr="00D75404" w:rsidRDefault="008E2024" w:rsidP="000A50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142FB" w:rsidRPr="00D75404" w:rsidRDefault="004142FB" w:rsidP="000A50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54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4" w:type="dxa"/>
          </w:tcPr>
          <w:p w:rsidR="004142FB" w:rsidRPr="008E2024" w:rsidRDefault="008E2024" w:rsidP="000A50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8E20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</w:tbl>
    <w:p w:rsidR="00D75404" w:rsidRDefault="00D75404" w:rsidP="00F079BA">
      <w:pPr>
        <w:ind w:left="284" w:right="-1" w:hanging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5404" w:rsidRPr="0006141F" w:rsidRDefault="00DA0CA4" w:rsidP="00DA0CA4">
      <w:pPr>
        <w:ind w:left="284" w:right="-1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141F">
        <w:rPr>
          <w:rFonts w:ascii="Times New Roman" w:hAnsi="Times New Roman" w:cs="Times New Roman"/>
          <w:b/>
          <w:sz w:val="24"/>
          <w:szCs w:val="24"/>
          <w:u w:val="single"/>
        </w:rPr>
        <w:t>4 класс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633"/>
        <w:gridCol w:w="1417"/>
        <w:gridCol w:w="1276"/>
        <w:gridCol w:w="992"/>
        <w:gridCol w:w="993"/>
        <w:gridCol w:w="993"/>
      </w:tblGrid>
      <w:tr w:rsidR="00D75404" w:rsidRPr="0006141F" w:rsidTr="000A500B">
        <w:tc>
          <w:tcPr>
            <w:tcW w:w="728" w:type="dxa"/>
            <w:shd w:val="clear" w:color="auto" w:fill="auto"/>
          </w:tcPr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3" w:type="dxa"/>
            <w:shd w:val="clear" w:color="auto" w:fill="auto"/>
          </w:tcPr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417" w:type="dxa"/>
            <w:shd w:val="clear" w:color="auto" w:fill="auto"/>
          </w:tcPr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254" w:type="dxa"/>
            <w:gridSpan w:val="4"/>
            <w:shd w:val="clear" w:color="auto" w:fill="auto"/>
          </w:tcPr>
          <w:p w:rsidR="00D75404" w:rsidRPr="0006141F" w:rsidRDefault="00885157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D75404"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том числе </w:t>
            </w:r>
            <w:proofErr w:type="gramStart"/>
            <w:r w:rsidR="00D75404"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</w:p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5404" w:rsidRPr="0006141F" w:rsidTr="00D75404">
        <w:tc>
          <w:tcPr>
            <w:tcW w:w="728" w:type="dxa"/>
            <w:shd w:val="clear" w:color="auto" w:fill="auto"/>
          </w:tcPr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shd w:val="clear" w:color="auto" w:fill="auto"/>
          </w:tcPr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5404" w:rsidRPr="0006141F" w:rsidRDefault="00D75404" w:rsidP="00D754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2" w:type="dxa"/>
            <w:shd w:val="clear" w:color="auto" w:fill="auto"/>
          </w:tcPr>
          <w:p w:rsidR="00D75404" w:rsidRPr="0006141F" w:rsidRDefault="00D75404" w:rsidP="00D7540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Лексик-грамматич</w:t>
            </w:r>
            <w:proofErr w:type="spellEnd"/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тесты</w:t>
            </w:r>
          </w:p>
        </w:tc>
        <w:tc>
          <w:tcPr>
            <w:tcW w:w="993" w:type="dxa"/>
            <w:shd w:val="clear" w:color="auto" w:fill="auto"/>
          </w:tcPr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Проектные работы</w:t>
            </w:r>
          </w:p>
        </w:tc>
        <w:tc>
          <w:tcPr>
            <w:tcW w:w="993" w:type="dxa"/>
          </w:tcPr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Промежу</w:t>
            </w:r>
            <w:proofErr w:type="spellEnd"/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точная </w:t>
            </w:r>
            <w:proofErr w:type="spellStart"/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аттеста</w:t>
            </w:r>
            <w:proofErr w:type="spellEnd"/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D75404" w:rsidRPr="0006141F" w:rsidRDefault="00D75404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ция</w:t>
            </w:r>
            <w:proofErr w:type="spellEnd"/>
          </w:p>
        </w:tc>
      </w:tr>
      <w:tr w:rsidR="009B722C" w:rsidRPr="0006141F" w:rsidTr="00D75404">
        <w:tc>
          <w:tcPr>
            <w:tcW w:w="728" w:type="dxa"/>
            <w:shd w:val="clear" w:color="auto" w:fill="auto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Из Великобритании с любовью.</w:t>
            </w:r>
          </w:p>
        </w:tc>
        <w:tc>
          <w:tcPr>
            <w:tcW w:w="1417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22C" w:rsidRPr="0006141F" w:rsidTr="00D75404">
        <w:tc>
          <w:tcPr>
            <w:tcW w:w="728" w:type="dxa"/>
            <w:shd w:val="clear" w:color="auto" w:fill="auto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Погода.</w:t>
            </w:r>
          </w:p>
        </w:tc>
        <w:tc>
          <w:tcPr>
            <w:tcW w:w="1417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22C" w:rsidRPr="0006141F" w:rsidTr="00D75404">
        <w:tc>
          <w:tcPr>
            <w:tcW w:w="728" w:type="dxa"/>
            <w:shd w:val="clear" w:color="auto" w:fill="auto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Мир животных.</w:t>
            </w:r>
          </w:p>
        </w:tc>
        <w:tc>
          <w:tcPr>
            <w:tcW w:w="1417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22C" w:rsidRPr="0006141F" w:rsidTr="00D75404">
        <w:tc>
          <w:tcPr>
            <w:tcW w:w="728" w:type="dxa"/>
            <w:shd w:val="clear" w:color="auto" w:fill="auto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Едем  в США.</w:t>
            </w:r>
          </w:p>
        </w:tc>
        <w:tc>
          <w:tcPr>
            <w:tcW w:w="1417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22C" w:rsidRPr="0006141F" w:rsidTr="00D75404">
        <w:tc>
          <w:tcPr>
            <w:tcW w:w="728" w:type="dxa"/>
            <w:shd w:val="clear" w:color="auto" w:fill="auto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Сколько стран – столько и обычаев.</w:t>
            </w:r>
          </w:p>
        </w:tc>
        <w:tc>
          <w:tcPr>
            <w:tcW w:w="1417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22C" w:rsidRPr="0006141F" w:rsidTr="00D75404">
        <w:tc>
          <w:tcPr>
            <w:tcW w:w="728" w:type="dxa"/>
            <w:shd w:val="clear" w:color="auto" w:fill="auto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3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Фантастический мир.</w:t>
            </w:r>
          </w:p>
        </w:tc>
        <w:tc>
          <w:tcPr>
            <w:tcW w:w="1417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722C" w:rsidRPr="0006141F" w:rsidTr="00D75404">
        <w:tc>
          <w:tcPr>
            <w:tcW w:w="728" w:type="dxa"/>
            <w:shd w:val="clear" w:color="auto" w:fill="auto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3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Хобби и развлечения.</w:t>
            </w:r>
          </w:p>
        </w:tc>
        <w:tc>
          <w:tcPr>
            <w:tcW w:w="1417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B722C" w:rsidRPr="0006141F" w:rsidRDefault="0006141F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4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722C" w:rsidRPr="0006141F" w:rsidTr="00D75404">
        <w:tc>
          <w:tcPr>
            <w:tcW w:w="728" w:type="dxa"/>
            <w:shd w:val="clear" w:color="auto" w:fill="auto"/>
          </w:tcPr>
          <w:p w:rsidR="009B722C" w:rsidRPr="0006141F" w:rsidRDefault="009B722C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1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B722C" w:rsidRPr="0006141F" w:rsidRDefault="0006141F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9B722C" w:rsidRPr="0006141F" w:rsidRDefault="009B722C" w:rsidP="001F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14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B722C" w:rsidRPr="0006141F" w:rsidRDefault="0006141F" w:rsidP="00D754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F079BA" w:rsidRPr="0006141F" w:rsidRDefault="00F079BA" w:rsidP="00F079BA">
      <w:pPr>
        <w:pStyle w:val="a3"/>
        <w:ind w:left="1319"/>
        <w:rPr>
          <w:rFonts w:ascii="Times New Roman" w:hAnsi="Times New Roman" w:cs="Times New Roman"/>
          <w:sz w:val="24"/>
          <w:szCs w:val="24"/>
        </w:rPr>
      </w:pPr>
    </w:p>
    <w:p w:rsidR="00EC6A9F" w:rsidRPr="0006141F" w:rsidRDefault="00EC6A9F" w:rsidP="00EC6A9F">
      <w:pPr>
        <w:pStyle w:val="a3"/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EE3A15" w:rsidRPr="00F511DC" w:rsidRDefault="00EE3A15" w:rsidP="00AC0F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E3A15" w:rsidRPr="00F5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1">
    <w:nsid w:val="371321B5"/>
    <w:multiLevelType w:val="hybridMultilevel"/>
    <w:tmpl w:val="B32E8A30"/>
    <w:lvl w:ilvl="0" w:tplc="041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">
    <w:nsid w:val="40BE002F"/>
    <w:multiLevelType w:val="hybridMultilevel"/>
    <w:tmpl w:val="63623E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8F112FF"/>
    <w:multiLevelType w:val="hybridMultilevel"/>
    <w:tmpl w:val="71AC6A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F06E2"/>
    <w:multiLevelType w:val="hybridMultilevel"/>
    <w:tmpl w:val="E04C8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7D75F8"/>
    <w:multiLevelType w:val="hybridMultilevel"/>
    <w:tmpl w:val="6ABE7E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76"/>
    <w:rsid w:val="0006141F"/>
    <w:rsid w:val="000A500B"/>
    <w:rsid w:val="00105659"/>
    <w:rsid w:val="001835A3"/>
    <w:rsid w:val="001F7EF2"/>
    <w:rsid w:val="00211D6F"/>
    <w:rsid w:val="00246E4D"/>
    <w:rsid w:val="002C3C94"/>
    <w:rsid w:val="002E76E1"/>
    <w:rsid w:val="002F4F37"/>
    <w:rsid w:val="003B7A93"/>
    <w:rsid w:val="003E2631"/>
    <w:rsid w:val="003F39A8"/>
    <w:rsid w:val="003F48B2"/>
    <w:rsid w:val="004142FB"/>
    <w:rsid w:val="00475F50"/>
    <w:rsid w:val="00486D09"/>
    <w:rsid w:val="004937AD"/>
    <w:rsid w:val="004C7F39"/>
    <w:rsid w:val="00506019"/>
    <w:rsid w:val="00526B42"/>
    <w:rsid w:val="005A2CFF"/>
    <w:rsid w:val="005B3676"/>
    <w:rsid w:val="00681E8F"/>
    <w:rsid w:val="006E3F52"/>
    <w:rsid w:val="006E58C5"/>
    <w:rsid w:val="00792428"/>
    <w:rsid w:val="007F4C5D"/>
    <w:rsid w:val="0080679F"/>
    <w:rsid w:val="00885157"/>
    <w:rsid w:val="00893BB5"/>
    <w:rsid w:val="00893EA9"/>
    <w:rsid w:val="008B59C8"/>
    <w:rsid w:val="008D7E29"/>
    <w:rsid w:val="008E2024"/>
    <w:rsid w:val="008F1EAE"/>
    <w:rsid w:val="009557D6"/>
    <w:rsid w:val="0095634D"/>
    <w:rsid w:val="00956DD6"/>
    <w:rsid w:val="00987162"/>
    <w:rsid w:val="009B722C"/>
    <w:rsid w:val="009D6C9F"/>
    <w:rsid w:val="00A02FF0"/>
    <w:rsid w:val="00A17DD6"/>
    <w:rsid w:val="00A35A4F"/>
    <w:rsid w:val="00A66860"/>
    <w:rsid w:val="00AC0F4E"/>
    <w:rsid w:val="00AC6E4B"/>
    <w:rsid w:val="00AE3487"/>
    <w:rsid w:val="00B34D27"/>
    <w:rsid w:val="00B500C7"/>
    <w:rsid w:val="00B7769F"/>
    <w:rsid w:val="00B92461"/>
    <w:rsid w:val="00C00015"/>
    <w:rsid w:val="00C109C4"/>
    <w:rsid w:val="00CF66CC"/>
    <w:rsid w:val="00D75404"/>
    <w:rsid w:val="00D832AE"/>
    <w:rsid w:val="00DA0CA4"/>
    <w:rsid w:val="00DA7F76"/>
    <w:rsid w:val="00E00E81"/>
    <w:rsid w:val="00E734ED"/>
    <w:rsid w:val="00EC6A9F"/>
    <w:rsid w:val="00EE3A15"/>
    <w:rsid w:val="00EF2100"/>
    <w:rsid w:val="00F079BA"/>
    <w:rsid w:val="00F511DC"/>
    <w:rsid w:val="00F9370E"/>
    <w:rsid w:val="00FE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1DC"/>
    <w:pPr>
      <w:ind w:left="720"/>
      <w:contextualSpacing/>
    </w:pPr>
  </w:style>
  <w:style w:type="table" w:styleId="a4">
    <w:name w:val="Table Grid"/>
    <w:basedOn w:val="a1"/>
    <w:uiPriority w:val="59"/>
    <w:rsid w:val="00F07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1DC"/>
    <w:pPr>
      <w:ind w:left="720"/>
      <w:contextualSpacing/>
    </w:pPr>
  </w:style>
  <w:style w:type="table" w:styleId="a4">
    <w:name w:val="Table Grid"/>
    <w:basedOn w:val="a1"/>
    <w:uiPriority w:val="59"/>
    <w:rsid w:val="00F07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7EDB-BF33-4222-9D37-9986897C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3647</Words>
  <Characters>20792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Семёновна</dc:creator>
  <cp:keywords/>
  <dc:description/>
  <cp:lastModifiedBy>Shedova</cp:lastModifiedBy>
  <cp:revision>56</cp:revision>
  <cp:lastPrinted>2017-11-08T05:13:00Z</cp:lastPrinted>
  <dcterms:created xsi:type="dcterms:W3CDTF">2017-11-07T13:04:00Z</dcterms:created>
  <dcterms:modified xsi:type="dcterms:W3CDTF">2018-03-23T08:29:00Z</dcterms:modified>
</cp:coreProperties>
</file>