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96" w:rsidRDefault="00663296" w:rsidP="00B855D8">
      <w:pPr>
        <w:ind w:firstLine="709"/>
        <w:jc w:val="center"/>
        <w:rPr>
          <w:b/>
          <w:color w:val="000000"/>
        </w:rPr>
      </w:pPr>
      <w:r>
        <w:rPr>
          <w:b/>
          <w:color w:val="000000"/>
        </w:rPr>
        <w:t xml:space="preserve">Повышение эффективности обучения грамматике </w:t>
      </w:r>
      <w:proofErr w:type="gramStart"/>
      <w:r>
        <w:rPr>
          <w:b/>
          <w:color w:val="000000"/>
        </w:rPr>
        <w:t>обучающихся</w:t>
      </w:r>
      <w:proofErr w:type="gramEnd"/>
      <w:r>
        <w:rPr>
          <w:b/>
          <w:color w:val="000000"/>
        </w:rPr>
        <w:t xml:space="preserve"> 9 класса</w:t>
      </w:r>
    </w:p>
    <w:p w:rsidR="00663296" w:rsidRDefault="00663296" w:rsidP="00B855D8">
      <w:pPr>
        <w:ind w:firstLine="709"/>
        <w:jc w:val="center"/>
        <w:rPr>
          <w:b/>
          <w:color w:val="000000"/>
        </w:rPr>
      </w:pPr>
      <w:r>
        <w:rPr>
          <w:b/>
          <w:color w:val="000000"/>
        </w:rPr>
        <w:t xml:space="preserve"> путем применения игровых методов обучения  </w:t>
      </w:r>
    </w:p>
    <w:p w:rsidR="00663296" w:rsidRDefault="00663296" w:rsidP="00B855D8">
      <w:pPr>
        <w:ind w:firstLine="709"/>
        <w:jc w:val="center"/>
        <w:rPr>
          <w:b/>
          <w:color w:val="000000"/>
        </w:rPr>
      </w:pPr>
    </w:p>
    <w:p w:rsidR="00663296" w:rsidRPr="00B855D8" w:rsidRDefault="00663296" w:rsidP="00B855D8">
      <w:pPr>
        <w:ind w:firstLine="709"/>
        <w:jc w:val="center"/>
        <w:rPr>
          <w:b/>
          <w:color w:val="000000"/>
          <w:sz w:val="20"/>
          <w:szCs w:val="20"/>
        </w:rPr>
      </w:pPr>
      <w:r w:rsidRPr="00B855D8">
        <w:rPr>
          <w:b/>
          <w:color w:val="000000"/>
          <w:sz w:val="20"/>
          <w:szCs w:val="20"/>
        </w:rPr>
        <w:t>(статья в методический журнал)</w:t>
      </w:r>
    </w:p>
    <w:p w:rsidR="00663296" w:rsidRDefault="00663296" w:rsidP="00B855D8">
      <w:pPr>
        <w:ind w:firstLine="709"/>
        <w:jc w:val="center"/>
        <w:rPr>
          <w:b/>
          <w:color w:val="000000"/>
        </w:rPr>
      </w:pPr>
    </w:p>
    <w:p w:rsidR="00663296" w:rsidRPr="00202B86" w:rsidRDefault="00663296" w:rsidP="00202B86">
      <w:pPr>
        <w:spacing w:line="285" w:lineRule="atLeast"/>
        <w:jc w:val="right"/>
        <w:rPr>
          <w:b/>
          <w:i/>
        </w:rPr>
      </w:pPr>
      <w:r w:rsidRPr="00202B86">
        <w:rPr>
          <w:b/>
          <w:i/>
        </w:rPr>
        <w:t>Учитель, могущий наделить своих воспитанников</w:t>
      </w:r>
    </w:p>
    <w:p w:rsidR="00663296" w:rsidRPr="00202B86" w:rsidRDefault="00663296" w:rsidP="00202B86">
      <w:pPr>
        <w:spacing w:line="285" w:lineRule="atLeast"/>
        <w:jc w:val="right"/>
        <w:rPr>
          <w:b/>
          <w:i/>
        </w:rPr>
      </w:pPr>
      <w:r w:rsidRPr="00202B86">
        <w:rPr>
          <w:b/>
          <w:i/>
        </w:rPr>
        <w:t xml:space="preserve"> способностью находить радость в труде,</w:t>
      </w:r>
    </w:p>
    <w:p w:rsidR="00663296" w:rsidRPr="00202B86" w:rsidRDefault="00663296" w:rsidP="00202B86">
      <w:pPr>
        <w:spacing w:line="285" w:lineRule="atLeast"/>
        <w:jc w:val="right"/>
        <w:rPr>
          <w:b/>
          <w:i/>
        </w:rPr>
      </w:pPr>
      <w:r w:rsidRPr="00202B86">
        <w:rPr>
          <w:b/>
          <w:i/>
        </w:rPr>
        <w:t xml:space="preserve"> должен быть увенчан лаврами.</w:t>
      </w:r>
    </w:p>
    <w:p w:rsidR="00663296" w:rsidRPr="00202B86" w:rsidRDefault="00663296" w:rsidP="00202B86">
      <w:pPr>
        <w:spacing w:line="450" w:lineRule="atLeast"/>
        <w:jc w:val="right"/>
        <w:rPr>
          <w:b/>
          <w:i/>
        </w:rPr>
      </w:pPr>
      <w:proofErr w:type="spellStart"/>
      <w:r w:rsidRPr="00202B86">
        <w:rPr>
          <w:b/>
          <w:i/>
        </w:rPr>
        <w:t>Хаббард</w:t>
      </w:r>
      <w:proofErr w:type="spellEnd"/>
      <w:r w:rsidRPr="00202B86">
        <w:rPr>
          <w:b/>
          <w:i/>
        </w:rPr>
        <w:t xml:space="preserve"> Э.</w:t>
      </w:r>
    </w:p>
    <w:p w:rsidR="00663296" w:rsidRPr="00202B86" w:rsidRDefault="00663296" w:rsidP="00202B86">
      <w:pPr>
        <w:ind w:firstLine="709"/>
        <w:jc w:val="right"/>
        <w:rPr>
          <w:b/>
          <w:i/>
          <w:color w:val="000080"/>
        </w:rPr>
      </w:pPr>
    </w:p>
    <w:p w:rsidR="00663296" w:rsidRPr="00B855D8" w:rsidRDefault="00663296" w:rsidP="00165CAD">
      <w:pPr>
        <w:ind w:firstLine="567"/>
        <w:jc w:val="both"/>
      </w:pPr>
      <w:r w:rsidRPr="00B855D8">
        <w:t>Предлагаемая статья посвящена изучению роли отношения старшеклассников к уч</w:t>
      </w:r>
      <w:r w:rsidRPr="00B855D8">
        <w:t>е</w:t>
      </w:r>
      <w:r w:rsidRPr="00B855D8">
        <w:t>нию при обучении грамматическому аспекту в 9 классах.</w:t>
      </w:r>
    </w:p>
    <w:p w:rsidR="00663296" w:rsidRDefault="00663296" w:rsidP="00165CAD">
      <w:pPr>
        <w:ind w:firstLine="600"/>
        <w:jc w:val="both"/>
      </w:pPr>
      <w:r>
        <w:t>О</w:t>
      </w:r>
      <w:r w:rsidRPr="00B855D8">
        <w:t>бучени</w:t>
      </w:r>
      <w:r>
        <w:t>е</w:t>
      </w:r>
      <w:r w:rsidRPr="00B855D8">
        <w:t xml:space="preserve"> грамматическому аспекту проблемн</w:t>
      </w:r>
      <w:r>
        <w:t>о</w:t>
      </w:r>
      <w:r w:rsidRPr="00B855D8">
        <w:t xml:space="preserve"> при изучении языков и обусловлен</w:t>
      </w:r>
      <w:r>
        <w:t>о</w:t>
      </w:r>
      <w:r w:rsidRPr="00B855D8">
        <w:t xml:space="preserve">, на мой взгляд, </w:t>
      </w:r>
      <w:r>
        <w:t xml:space="preserve">сложностью деятельности, а также </w:t>
      </w:r>
      <w:r w:rsidRPr="00B855D8">
        <w:t>недостаточным объемом грамматич</w:t>
      </w:r>
      <w:r w:rsidRPr="00B855D8">
        <w:t>е</w:t>
      </w:r>
      <w:r w:rsidRPr="00B855D8">
        <w:t>ских игр в учебни</w:t>
      </w:r>
      <w:r>
        <w:t>ках, что</w:t>
      </w:r>
      <w:r w:rsidRPr="00B855D8">
        <w:t xml:space="preserve"> учитыва</w:t>
      </w:r>
      <w:r>
        <w:t>я</w:t>
      </w:r>
      <w:r w:rsidRPr="00B855D8">
        <w:t xml:space="preserve"> интерес и психологические особенности старшего подросткового возраста</w:t>
      </w:r>
      <w:r>
        <w:t>, должно повысить эффективность обучения грамматике</w:t>
      </w:r>
      <w:r w:rsidRPr="00B855D8">
        <w:t>. По мн</w:t>
      </w:r>
      <w:r w:rsidRPr="00B855D8">
        <w:t>е</w:t>
      </w:r>
      <w:r w:rsidRPr="00B855D8">
        <w:t>нию психологов</w:t>
      </w:r>
      <w:r>
        <w:t>,</w:t>
      </w:r>
      <w:r w:rsidRPr="00B855D8">
        <w:t xml:space="preserve"> усвоение грамматического материала в 9 классе эффективно осущест</w:t>
      </w:r>
      <w:r w:rsidRPr="00B855D8">
        <w:t>в</w:t>
      </w:r>
      <w:r w:rsidRPr="00B855D8">
        <w:t>ляется в игровой форме. Обучение грамматике иностранного языка затрудняется также наличием грамматических форм и явлений, отсутствующих в родном языке. Упражнения в игровой форме позволяют тренировать грамматический материал в более доступной и увлекательной форме.</w:t>
      </w:r>
    </w:p>
    <w:p w:rsidR="00663296" w:rsidRPr="007A4F79" w:rsidRDefault="00663296" w:rsidP="00165CAD">
      <w:pPr>
        <w:ind w:firstLine="600"/>
        <w:jc w:val="both"/>
      </w:pPr>
      <w:r w:rsidRPr="007A4F79">
        <w:rPr>
          <w:color w:val="321F08"/>
          <w:shd w:val="clear" w:color="auto" w:fill="FFFFFF"/>
        </w:rPr>
        <w:t xml:space="preserve">Несмотря на то, что игра является видом деятельности, характерной для начальной ступени обучения, нет оснований для того, чтобы отвергать возможность использования "ролей" при обучении взрослых. Это даже необходимо, так как "если мы намеренно будем игнорировать роли, то обучение языку произойдет в вакууме", В подтверждение </w:t>
      </w:r>
      <w:proofErr w:type="gramStart"/>
      <w:r w:rsidRPr="007A4F79">
        <w:rPr>
          <w:color w:val="321F08"/>
          <w:shd w:val="clear" w:color="auto" w:fill="FFFFFF"/>
        </w:rPr>
        <w:t>выше сказанному</w:t>
      </w:r>
      <w:proofErr w:type="gramEnd"/>
      <w:r w:rsidRPr="007A4F79">
        <w:rPr>
          <w:color w:val="321F08"/>
          <w:shd w:val="clear" w:color="auto" w:fill="FFFFFF"/>
        </w:rPr>
        <w:t xml:space="preserve"> можно привести высказывание Г.А. Китайгородской: "Психологический принцип «</w:t>
      </w:r>
      <w:proofErr w:type="spellStart"/>
      <w:proofErr w:type="gramStart"/>
      <w:r w:rsidRPr="007A4F79">
        <w:rPr>
          <w:color w:val="321F08"/>
          <w:shd w:val="clear" w:color="auto" w:fill="FFFFFF"/>
        </w:rPr>
        <w:t>я-маска</w:t>
      </w:r>
      <w:proofErr w:type="spellEnd"/>
      <w:proofErr w:type="gramEnd"/>
      <w:r w:rsidRPr="007A4F79">
        <w:rPr>
          <w:color w:val="321F08"/>
          <w:shd w:val="clear" w:color="auto" w:fill="FFFFFF"/>
        </w:rPr>
        <w:t>» способствует широкому раскрытию всех качеств личности..., все об</w:t>
      </w:r>
      <w:r w:rsidRPr="007A4F79">
        <w:rPr>
          <w:color w:val="321F08"/>
          <w:shd w:val="clear" w:color="auto" w:fill="FFFFFF"/>
        </w:rPr>
        <w:t>у</w:t>
      </w:r>
      <w:r w:rsidRPr="007A4F79">
        <w:rPr>
          <w:color w:val="321F08"/>
          <w:shd w:val="clear" w:color="auto" w:fill="FFFFFF"/>
        </w:rPr>
        <w:t>чаемые... освобождаются от боязни ошибок, повышается эмоциональный тонус учебного процесса".</w:t>
      </w:r>
    </w:p>
    <w:p w:rsidR="00663296" w:rsidRPr="00B855D8" w:rsidRDefault="00663296" w:rsidP="00165CAD">
      <w:pPr>
        <w:ind w:firstLine="709"/>
        <w:jc w:val="both"/>
      </w:pPr>
      <w:r w:rsidRPr="00B855D8">
        <w:t xml:space="preserve">В статье я постараюсь </w:t>
      </w:r>
      <w:r>
        <w:t xml:space="preserve">проанализировать ситуацию и </w:t>
      </w:r>
      <w:r w:rsidRPr="00B855D8">
        <w:t>дать представление о том, к</w:t>
      </w:r>
      <w:r w:rsidRPr="00B855D8">
        <w:t>а</w:t>
      </w:r>
      <w:r w:rsidRPr="00B855D8">
        <w:t>к</w:t>
      </w:r>
      <w:r>
        <w:t>ими</w:t>
      </w:r>
      <w:r w:rsidRPr="00B855D8">
        <w:t xml:space="preserve"> </w:t>
      </w:r>
      <w:r>
        <w:t xml:space="preserve"> игровыми приемами можно </w:t>
      </w:r>
      <w:r w:rsidRPr="00B855D8">
        <w:t>повы</w:t>
      </w:r>
      <w:r>
        <w:t>сить</w:t>
      </w:r>
      <w:r w:rsidRPr="00B855D8">
        <w:t xml:space="preserve"> интерес к учению </w:t>
      </w:r>
      <w:r>
        <w:t xml:space="preserve">немецкого языка </w:t>
      </w:r>
      <w:r w:rsidRPr="00B855D8">
        <w:t xml:space="preserve">у </w:t>
      </w:r>
      <w:r>
        <w:t>девят</w:t>
      </w:r>
      <w:r>
        <w:t>и</w:t>
      </w:r>
      <w:r>
        <w:t>классников</w:t>
      </w:r>
      <w:r w:rsidRPr="00B855D8">
        <w:t>. Большинство методистов не оставляют вне поля зрения возможность обуч</w:t>
      </w:r>
      <w:r w:rsidRPr="00B855D8">
        <w:t>е</w:t>
      </w:r>
      <w:r w:rsidRPr="00B855D8">
        <w:t>ния грамматике при помощи игр, поскольку игра является наиболее эффективным средс</w:t>
      </w:r>
      <w:r w:rsidRPr="00B855D8">
        <w:t>т</w:t>
      </w:r>
      <w:r w:rsidRPr="00B855D8">
        <w:t xml:space="preserve">вом для скорейшего овладения необходимым материалом. </w:t>
      </w:r>
      <w:bookmarkStart w:id="0" w:name="_GoBack"/>
      <w:bookmarkEnd w:id="0"/>
      <w:r w:rsidRPr="00B855D8">
        <w:t>Отсутствие же игр  приводит к тому, что излишнее теоретизирование грамматического материала не привлекает учащи</w:t>
      </w:r>
      <w:r w:rsidRPr="00B855D8">
        <w:t>х</w:t>
      </w:r>
      <w:r w:rsidRPr="00B855D8">
        <w:t>ся и результатом этого является отсутствие у учащихся интереса ко всему предмету в ц</w:t>
      </w:r>
      <w:r w:rsidRPr="00B855D8">
        <w:t>е</w:t>
      </w:r>
      <w:r w:rsidRPr="00B855D8">
        <w:t>лом. (</w:t>
      </w:r>
      <w:proofErr w:type="spellStart"/>
      <w:r w:rsidRPr="00B855D8">
        <w:t>У.Богвард</w:t>
      </w:r>
      <w:proofErr w:type="spellEnd"/>
      <w:proofErr w:type="gramStart"/>
      <w:r w:rsidRPr="00B855D8">
        <w:t xml:space="preserve"> )</w:t>
      </w:r>
      <w:proofErr w:type="gramEnd"/>
    </w:p>
    <w:p w:rsidR="00663296" w:rsidRPr="00B855D8" w:rsidRDefault="00663296" w:rsidP="00165CAD">
      <w:pPr>
        <w:ind w:firstLine="709"/>
        <w:jc w:val="both"/>
      </w:pPr>
      <w:r w:rsidRPr="00B855D8">
        <w:t>Немаловажную роль в обучении иностранному языку играют возраст учащихся, особенности их восприятия, внимания, памяти, мышления, мотивы учения, т.е. психоф</w:t>
      </w:r>
      <w:r w:rsidRPr="00B855D8">
        <w:t>и</w:t>
      </w:r>
      <w:r w:rsidRPr="00B855D8">
        <w:t xml:space="preserve">зиологические и психологические факторы. Важную роль при изучении иностранного языка играет именно память. Можно предположить, что такие виды памяти как образная, словесно-логическая, непроизвольная и произвольная, применяемые в комплексе, помогут успешнее овладеть иностранным языком и должны развиваться во всех видах речевой деятельности. </w:t>
      </w:r>
    </w:p>
    <w:p w:rsidR="00663296" w:rsidRPr="00B855D8" w:rsidRDefault="00663296" w:rsidP="00165CAD">
      <w:pPr>
        <w:shd w:val="clear" w:color="auto" w:fill="FFFFFF"/>
        <w:autoSpaceDE w:val="0"/>
        <w:autoSpaceDN w:val="0"/>
        <w:adjustRightInd w:val="0"/>
        <w:ind w:firstLine="709"/>
        <w:jc w:val="both"/>
      </w:pPr>
      <w:r w:rsidRPr="00B855D8">
        <w:t>Решающий сдвиг в отношениях между памятью и другими психическими фун</w:t>
      </w:r>
      <w:r w:rsidRPr="00B855D8">
        <w:t>к</w:t>
      </w:r>
      <w:r w:rsidRPr="00B855D8">
        <w:t>циями происходит в подростковом возрасте. В подростковом и раннем юношеском во</w:t>
      </w:r>
      <w:r w:rsidRPr="00B855D8">
        <w:t>з</w:t>
      </w:r>
      <w:r w:rsidRPr="00B855D8">
        <w:t xml:space="preserve">расте активное развитие получает </w:t>
      </w:r>
      <w:r w:rsidRPr="00B855D8">
        <w:rPr>
          <w:iCs/>
        </w:rPr>
        <w:t xml:space="preserve">чтение, монологическая и письменная речь. </w:t>
      </w:r>
      <w:r w:rsidRPr="00B855D8">
        <w:t xml:space="preserve">С </w:t>
      </w:r>
      <w:r w:rsidRPr="00B855D8">
        <w:rPr>
          <w:lang w:val="en-US"/>
        </w:rPr>
        <w:t>V</w:t>
      </w:r>
      <w:r w:rsidRPr="00B855D8">
        <w:t xml:space="preserve"> по </w:t>
      </w:r>
      <w:r w:rsidRPr="00B855D8">
        <w:rPr>
          <w:lang w:val="en-US"/>
        </w:rPr>
        <w:t>IX</w:t>
      </w:r>
      <w:r w:rsidRPr="00B855D8">
        <w:t xml:space="preserve"> классы чтение развивается в направлении от умения читать правильно, бегло и выраз</w:t>
      </w:r>
      <w:r w:rsidRPr="00B855D8">
        <w:t>и</w:t>
      </w:r>
      <w:r w:rsidRPr="00B855D8">
        <w:t xml:space="preserve">тельно до способности </w:t>
      </w:r>
      <w:proofErr w:type="spellStart"/>
      <w:r w:rsidRPr="00B855D8">
        <w:t>декламирования</w:t>
      </w:r>
      <w:proofErr w:type="spellEnd"/>
      <w:r w:rsidRPr="00B855D8">
        <w:t xml:space="preserve"> наизусть. Монологическая речь преобразуется иначе: от умения пересказывать небольшое произведение или отрывок текста до спосо</w:t>
      </w:r>
      <w:r w:rsidRPr="00B855D8">
        <w:t>б</w:t>
      </w:r>
      <w:r w:rsidRPr="00B855D8">
        <w:t xml:space="preserve">ности самостоятельно готовить устное выступление, вести рассуждения, высказывать мысли и аргументировать их. Письменная речь улучшается в направлении от способности </w:t>
      </w:r>
      <w:r w:rsidRPr="00B855D8">
        <w:lastRenderedPageBreak/>
        <w:t>к письменному изложению до самостоятельного сочинения на заданную или произвол</w:t>
      </w:r>
      <w:r w:rsidRPr="00B855D8">
        <w:t>ь</w:t>
      </w:r>
      <w:r w:rsidRPr="00B855D8">
        <w:t>ную тему.</w:t>
      </w:r>
    </w:p>
    <w:p w:rsidR="00663296" w:rsidRPr="00B855D8" w:rsidRDefault="00663296" w:rsidP="00165CAD">
      <w:pPr>
        <w:pStyle w:val="a3"/>
        <w:spacing w:line="240" w:lineRule="auto"/>
        <w:ind w:firstLine="709"/>
        <w:jc w:val="both"/>
        <w:rPr>
          <w:sz w:val="24"/>
          <w:szCs w:val="24"/>
        </w:rPr>
      </w:pPr>
      <w:r w:rsidRPr="00B855D8">
        <w:rPr>
          <w:sz w:val="24"/>
          <w:szCs w:val="24"/>
        </w:rPr>
        <w:t>Первоначально ученик лучше запоминает наглядный материал: предметы, которые его окружают и с которыми он действует, изображение предметов, людей</w:t>
      </w:r>
      <w:proofErr w:type="gramStart"/>
      <w:r w:rsidRPr="00B855D8">
        <w:rPr>
          <w:sz w:val="24"/>
          <w:szCs w:val="24"/>
        </w:rPr>
        <w:t>.</w:t>
      </w:r>
      <w:proofErr w:type="gramEnd"/>
      <w:r w:rsidRPr="00B855D8">
        <w:rPr>
          <w:sz w:val="24"/>
          <w:szCs w:val="24"/>
        </w:rPr>
        <w:t xml:space="preserve"> </w:t>
      </w:r>
      <w:proofErr w:type="gramStart"/>
      <w:r w:rsidRPr="00B855D8">
        <w:rPr>
          <w:sz w:val="24"/>
          <w:szCs w:val="24"/>
        </w:rPr>
        <w:t>п</w:t>
      </w:r>
      <w:proofErr w:type="gramEnd"/>
      <w:r w:rsidRPr="00B855D8">
        <w:rPr>
          <w:sz w:val="24"/>
          <w:szCs w:val="24"/>
        </w:rPr>
        <w:t>родолжител</w:t>
      </w:r>
      <w:r w:rsidRPr="00B855D8">
        <w:rPr>
          <w:sz w:val="24"/>
          <w:szCs w:val="24"/>
        </w:rPr>
        <w:t>ь</w:t>
      </w:r>
      <w:r w:rsidRPr="00B855D8">
        <w:rPr>
          <w:sz w:val="24"/>
          <w:szCs w:val="24"/>
        </w:rPr>
        <w:t>ность запоминания такого материала значительно выше, чем запоминание словесного м</w:t>
      </w:r>
      <w:r w:rsidRPr="00B855D8">
        <w:rPr>
          <w:sz w:val="24"/>
          <w:szCs w:val="24"/>
        </w:rPr>
        <w:t>а</w:t>
      </w:r>
      <w:r w:rsidRPr="00B855D8">
        <w:rPr>
          <w:sz w:val="24"/>
          <w:szCs w:val="24"/>
        </w:rPr>
        <w:t>териала.</w:t>
      </w:r>
    </w:p>
    <w:p w:rsidR="00663296" w:rsidRPr="00B855D8" w:rsidRDefault="00663296" w:rsidP="00165CAD">
      <w:pPr>
        <w:pStyle w:val="a3"/>
        <w:spacing w:line="240" w:lineRule="auto"/>
        <w:ind w:firstLine="709"/>
        <w:jc w:val="both"/>
        <w:rPr>
          <w:sz w:val="24"/>
          <w:szCs w:val="24"/>
        </w:rPr>
      </w:pPr>
      <w:r w:rsidRPr="00B855D8">
        <w:rPr>
          <w:sz w:val="24"/>
          <w:szCs w:val="24"/>
        </w:rPr>
        <w:t>Конкретно-образный характер памяти учащихся 9 класса проявляется и в том, что подростки справляются даже с таким трудными приёмами запоминания, как соотнесение, деление на части текста, если при этом нет опоры  на наглядность, на иллюстрации.  По</w:t>
      </w:r>
      <w:r w:rsidRPr="00B855D8">
        <w:rPr>
          <w:sz w:val="24"/>
          <w:szCs w:val="24"/>
        </w:rPr>
        <w:t>д</w:t>
      </w:r>
      <w:r w:rsidRPr="00B855D8">
        <w:rPr>
          <w:sz w:val="24"/>
          <w:szCs w:val="24"/>
        </w:rPr>
        <w:t>ростку вполне достаточно умственное действие обобщения, то есть выделение некоторых общих признаков различных предметов. Достаточно успешно девятиклассники овладев</w:t>
      </w:r>
      <w:r w:rsidRPr="00B855D8">
        <w:rPr>
          <w:sz w:val="24"/>
          <w:szCs w:val="24"/>
        </w:rPr>
        <w:t>а</w:t>
      </w:r>
      <w:r w:rsidRPr="00B855D8">
        <w:rPr>
          <w:sz w:val="24"/>
          <w:szCs w:val="24"/>
        </w:rPr>
        <w:t>ют и классификацией.</w:t>
      </w:r>
    </w:p>
    <w:p w:rsidR="00663296" w:rsidRPr="00B855D8" w:rsidRDefault="00663296" w:rsidP="00165CAD">
      <w:pPr>
        <w:pStyle w:val="a3"/>
        <w:spacing w:line="240" w:lineRule="auto"/>
        <w:ind w:firstLine="709"/>
        <w:jc w:val="both"/>
        <w:rPr>
          <w:bCs/>
          <w:sz w:val="24"/>
          <w:szCs w:val="24"/>
        </w:rPr>
      </w:pPr>
      <w:r w:rsidRPr="00B855D8">
        <w:rPr>
          <w:sz w:val="24"/>
          <w:szCs w:val="24"/>
        </w:rPr>
        <w:t>Непроизвольное запоминание продолжает играть существенную роль в накоплении опыта у старших школьников, особенно в условиях активной деятельности,</w:t>
      </w:r>
      <w:r w:rsidRPr="00B855D8">
        <w:rPr>
          <w:bCs/>
          <w:sz w:val="24"/>
          <w:szCs w:val="24"/>
        </w:rPr>
        <w:t xml:space="preserve"> он включается в новую систему отношений и общения </w:t>
      </w:r>
      <w:proofErr w:type="gramStart"/>
      <w:r w:rsidRPr="00B855D8">
        <w:rPr>
          <w:bCs/>
          <w:sz w:val="24"/>
          <w:szCs w:val="24"/>
        </w:rPr>
        <w:t>со</w:t>
      </w:r>
      <w:proofErr w:type="gramEnd"/>
      <w:r w:rsidRPr="00B855D8">
        <w:rPr>
          <w:bCs/>
          <w:sz w:val="24"/>
          <w:szCs w:val="24"/>
        </w:rPr>
        <w:t xml:space="preserve"> взрослыми и товарищами, занимая среди них новое место, выполняя новые функции. Деятельность подростка, связанная с взаимоде</w:t>
      </w:r>
      <w:r w:rsidRPr="00B855D8">
        <w:rPr>
          <w:bCs/>
          <w:sz w:val="24"/>
          <w:szCs w:val="24"/>
        </w:rPr>
        <w:t>й</w:t>
      </w:r>
      <w:r w:rsidRPr="00B855D8">
        <w:rPr>
          <w:bCs/>
          <w:sz w:val="24"/>
          <w:szCs w:val="24"/>
        </w:rPr>
        <w:t>ствием с социальной средой, в наибольшей степени удовлетворяет доминирующим п</w:t>
      </w:r>
      <w:r w:rsidRPr="00B855D8">
        <w:rPr>
          <w:bCs/>
          <w:sz w:val="24"/>
          <w:szCs w:val="24"/>
        </w:rPr>
        <w:t>о</w:t>
      </w:r>
      <w:r w:rsidRPr="00B855D8">
        <w:rPr>
          <w:bCs/>
          <w:sz w:val="24"/>
          <w:szCs w:val="24"/>
        </w:rPr>
        <w:t>требностям возраста – потребности в общении со сверстниками и потребности в самоу</w:t>
      </w:r>
      <w:r w:rsidRPr="00B855D8">
        <w:rPr>
          <w:bCs/>
          <w:sz w:val="24"/>
          <w:szCs w:val="24"/>
        </w:rPr>
        <w:t>т</w:t>
      </w:r>
      <w:r w:rsidRPr="00B855D8">
        <w:rPr>
          <w:bCs/>
          <w:sz w:val="24"/>
          <w:szCs w:val="24"/>
        </w:rPr>
        <w:t>верждении. Так же стоит помнить, что у старших школьников познавательная деятел</w:t>
      </w:r>
      <w:r w:rsidRPr="00B855D8">
        <w:rPr>
          <w:bCs/>
          <w:sz w:val="24"/>
          <w:szCs w:val="24"/>
        </w:rPr>
        <w:t>ь</w:t>
      </w:r>
      <w:r w:rsidRPr="00B855D8">
        <w:rPr>
          <w:bCs/>
          <w:sz w:val="24"/>
          <w:szCs w:val="24"/>
        </w:rPr>
        <w:t xml:space="preserve">ность более целенаправленна и носит </w:t>
      </w:r>
      <w:proofErr w:type="spellStart"/>
      <w:r w:rsidRPr="00B855D8">
        <w:rPr>
          <w:bCs/>
          <w:sz w:val="24"/>
          <w:szCs w:val="24"/>
        </w:rPr>
        <w:t>профориентационный</w:t>
      </w:r>
      <w:proofErr w:type="spellEnd"/>
      <w:r w:rsidRPr="00B855D8">
        <w:rPr>
          <w:bCs/>
          <w:sz w:val="24"/>
          <w:szCs w:val="24"/>
        </w:rPr>
        <w:t xml:space="preserve"> характер.  Самостоятельность мышления проявляется в независимости выбора способа поведения. Подростки приним</w:t>
      </w:r>
      <w:r w:rsidRPr="00B855D8">
        <w:rPr>
          <w:bCs/>
          <w:sz w:val="24"/>
          <w:szCs w:val="24"/>
        </w:rPr>
        <w:t>а</w:t>
      </w:r>
      <w:r w:rsidRPr="00B855D8">
        <w:rPr>
          <w:bCs/>
          <w:sz w:val="24"/>
          <w:szCs w:val="24"/>
        </w:rPr>
        <w:t>ют лишь то, что лично им кажется разумным, целесообразным и полезным.</w:t>
      </w:r>
    </w:p>
    <w:p w:rsidR="00663296" w:rsidRPr="00B855D8" w:rsidRDefault="00663296" w:rsidP="00165CAD">
      <w:pPr>
        <w:ind w:firstLine="709"/>
        <w:jc w:val="both"/>
        <w:rPr>
          <w:bCs/>
        </w:rPr>
      </w:pPr>
      <w:r w:rsidRPr="00B855D8">
        <w:rPr>
          <w:bCs/>
        </w:rPr>
        <w:t>Передо мной возник воп</w:t>
      </w:r>
      <w:r>
        <w:rPr>
          <w:bCs/>
        </w:rPr>
        <w:t xml:space="preserve">рос, как же повысить интерес к изучению </w:t>
      </w:r>
      <w:r w:rsidRPr="00B855D8">
        <w:rPr>
          <w:bCs/>
        </w:rPr>
        <w:t>немецко</w:t>
      </w:r>
      <w:r>
        <w:rPr>
          <w:bCs/>
        </w:rPr>
        <w:t>го</w:t>
      </w:r>
      <w:r w:rsidRPr="00B855D8">
        <w:rPr>
          <w:bCs/>
        </w:rPr>
        <w:t xml:space="preserve"> язык</w:t>
      </w:r>
      <w:r>
        <w:rPr>
          <w:bCs/>
        </w:rPr>
        <w:t>а</w:t>
      </w:r>
      <w:r w:rsidRPr="00B855D8">
        <w:rPr>
          <w:bCs/>
        </w:rPr>
        <w:t xml:space="preserve"> именно при работе с грамматикой? А ведь </w:t>
      </w:r>
      <w:r w:rsidRPr="00B855D8">
        <w:t>грамматические навыки являются компонент</w:t>
      </w:r>
      <w:r w:rsidRPr="00B855D8">
        <w:t>а</w:t>
      </w:r>
      <w:r w:rsidRPr="00B855D8">
        <w:t xml:space="preserve">ми разных видов речевой деятельности и отличаются друг от друга настолько, насколько различны сами эти виды речевой коммуникации. </w:t>
      </w:r>
    </w:p>
    <w:p w:rsidR="00663296" w:rsidRPr="00B855D8" w:rsidRDefault="00663296" w:rsidP="00165CAD">
      <w:pPr>
        <w:widowControl w:val="0"/>
        <w:autoSpaceDE w:val="0"/>
        <w:autoSpaceDN w:val="0"/>
        <w:adjustRightInd w:val="0"/>
        <w:ind w:firstLine="709"/>
        <w:jc w:val="both"/>
      </w:pPr>
      <w:r w:rsidRPr="00B855D8">
        <w:t>Под грамматическим навыком говорения понимается стабильно правильное и а</w:t>
      </w:r>
      <w:r w:rsidRPr="00B855D8">
        <w:t>в</w:t>
      </w:r>
      <w:r>
        <w:t xml:space="preserve">томатизированное, </w:t>
      </w:r>
      <w:proofErr w:type="spellStart"/>
      <w:r>
        <w:t>коммуника</w:t>
      </w:r>
      <w:r w:rsidRPr="00B855D8">
        <w:t>тивно</w:t>
      </w:r>
      <w:proofErr w:type="spellEnd"/>
      <w:r w:rsidRPr="00B855D8">
        <w:t xml:space="preserve"> мотивированное </w:t>
      </w:r>
      <w:r>
        <w:t>использование грамматических я</w:t>
      </w:r>
      <w:r>
        <w:t>в</w:t>
      </w:r>
      <w:r w:rsidRPr="00B855D8">
        <w:t>лений в устной речи. Такое владение грамматическими средствами языка основывается на речевых динамических стереотипах формы в единстве с их значением, «звучания и знач</w:t>
      </w:r>
      <w:r w:rsidRPr="00B855D8">
        <w:t>е</w:t>
      </w:r>
      <w:r w:rsidRPr="00B855D8">
        <w:t>ния» (термин Л. В. Щербы). Основными качествами грамматического навы</w:t>
      </w:r>
      <w:r>
        <w:t>ка говорения, таким образом, яв</w:t>
      </w:r>
      <w:r w:rsidRPr="00B855D8">
        <w:t xml:space="preserve">ляются </w:t>
      </w:r>
      <w:proofErr w:type="spellStart"/>
      <w:r w:rsidRPr="00B855D8">
        <w:t>автоматизированность</w:t>
      </w:r>
      <w:proofErr w:type="spellEnd"/>
      <w:r w:rsidRPr="00B855D8">
        <w:t xml:space="preserve"> и целостность в выполнении грамматич</w:t>
      </w:r>
      <w:r w:rsidRPr="00B855D8">
        <w:t>е</w:t>
      </w:r>
      <w:r w:rsidRPr="00B855D8">
        <w:t>ских операций, единство формы и значений, ситуативная и коммуникативная обусловле</w:t>
      </w:r>
      <w:r w:rsidRPr="00B855D8">
        <w:t>н</w:t>
      </w:r>
      <w:r>
        <w:t>ность его функ</w:t>
      </w:r>
      <w:r w:rsidRPr="00B855D8">
        <w:t>ционирования.</w:t>
      </w:r>
    </w:p>
    <w:p w:rsidR="00663296" w:rsidRPr="00B855D8" w:rsidRDefault="00663296" w:rsidP="00165CAD">
      <w:pPr>
        <w:widowControl w:val="0"/>
        <w:autoSpaceDE w:val="0"/>
        <w:autoSpaceDN w:val="0"/>
        <w:adjustRightInd w:val="0"/>
        <w:ind w:firstLine="709"/>
        <w:jc w:val="both"/>
      </w:pPr>
      <w:r w:rsidRPr="00B855D8">
        <w:t>Грамматические навыки, обеспечивающие правильное и автоматизированное фо</w:t>
      </w:r>
      <w:r w:rsidRPr="00B855D8">
        <w:t>р</w:t>
      </w:r>
      <w:r w:rsidRPr="00B855D8">
        <w:t xml:space="preserve">мообразование и </w:t>
      </w:r>
      <w:proofErr w:type="spellStart"/>
      <w:r w:rsidRPr="00B855D8">
        <w:t>формоупотребление</w:t>
      </w:r>
      <w:proofErr w:type="spellEnd"/>
      <w:r w:rsidRPr="00B855D8">
        <w:t xml:space="preserve"> слов в устной речи на </w:t>
      </w:r>
      <w:r>
        <w:t>немецком</w:t>
      </w:r>
      <w:r w:rsidRPr="00B855D8">
        <w:t xml:space="preserve"> языке, можно н</w:t>
      </w:r>
      <w:r w:rsidRPr="00B855D8">
        <w:t>а</w:t>
      </w:r>
      <w:r w:rsidRPr="00B855D8">
        <w:t>звать речевыми морфологическими навыками. К ним относятся навыки правильного употребления в устной речи падежных окончаний существите</w:t>
      </w:r>
      <w:r>
        <w:t>льных и их детерминантов, прила</w:t>
      </w:r>
      <w:r w:rsidRPr="00B855D8">
        <w:t>гательных, местоимений и  личных окончаний глаголов в немецком языке</w:t>
      </w:r>
    </w:p>
    <w:p w:rsidR="00663296" w:rsidRPr="00B855D8" w:rsidRDefault="00663296" w:rsidP="00165CAD">
      <w:pPr>
        <w:widowControl w:val="0"/>
        <w:autoSpaceDE w:val="0"/>
        <w:autoSpaceDN w:val="0"/>
        <w:adjustRightInd w:val="0"/>
        <w:ind w:firstLine="709"/>
        <w:jc w:val="both"/>
      </w:pPr>
      <w:r w:rsidRPr="00B855D8">
        <w:t>Наряду с активно-р</w:t>
      </w:r>
      <w:r>
        <w:t>ецептивными речевыми грамматиче</w:t>
      </w:r>
      <w:r w:rsidRPr="00B855D8">
        <w:t>скими навыками у учащи</w:t>
      </w:r>
      <w:r w:rsidRPr="00B855D8">
        <w:t>х</w:t>
      </w:r>
      <w:r w:rsidRPr="00B855D8">
        <w:t>ся должны быть сформулированы также пассивно-рецептивные навыки (в рамках пасси</w:t>
      </w:r>
      <w:r w:rsidRPr="00B855D8">
        <w:t>в</w:t>
      </w:r>
      <w:r w:rsidRPr="00B855D8">
        <w:t>но усваиваемого грамматического материала). К таким навыкам относятся навыки узнав</w:t>
      </w:r>
      <w:r w:rsidRPr="00B855D8">
        <w:t>а</w:t>
      </w:r>
      <w:r w:rsidRPr="00B855D8">
        <w:t>ния и понимания грамматических явлений в тексте на основе имеющихся в зрительной памяти образов, созданных в процессе формирования и развития читательского опыта, а дискурсивно-операционные языковые грамматические навыки анализа (аналитического декодирования) грамматической информации текста.</w:t>
      </w:r>
      <w:r>
        <w:t xml:space="preserve"> </w:t>
      </w:r>
    </w:p>
    <w:p w:rsidR="00663296" w:rsidRPr="00B855D8" w:rsidRDefault="00663296" w:rsidP="00165CAD">
      <w:pPr>
        <w:widowControl w:val="0"/>
        <w:autoSpaceDE w:val="0"/>
        <w:autoSpaceDN w:val="0"/>
        <w:adjustRightInd w:val="0"/>
        <w:ind w:firstLine="709"/>
        <w:jc w:val="both"/>
      </w:pPr>
      <w:r w:rsidRPr="00B855D8">
        <w:t>Первый вид грамматических навыков формируется в процессе обильного легкого чтения, второй — в результате чтения трудных в г</w:t>
      </w:r>
      <w:r>
        <w:t>рамматическом отношении текстов</w:t>
      </w:r>
      <w:r w:rsidRPr="00B855D8">
        <w:t xml:space="preserve"> или мест текста и использования элементов анализа грамматических явлений.</w:t>
      </w:r>
    </w:p>
    <w:p w:rsidR="00663296" w:rsidRPr="00B855D8" w:rsidRDefault="00663296" w:rsidP="00165CAD">
      <w:pPr>
        <w:widowControl w:val="0"/>
        <w:autoSpaceDE w:val="0"/>
        <w:autoSpaceDN w:val="0"/>
        <w:adjustRightInd w:val="0"/>
        <w:ind w:firstLine="709"/>
        <w:jc w:val="both"/>
      </w:pPr>
      <w:r w:rsidRPr="00B855D8">
        <w:t>Характеристика гр</w:t>
      </w:r>
      <w:r>
        <w:t>амматических навыков была бы не</w:t>
      </w:r>
      <w:r w:rsidRPr="00B855D8">
        <w:t>полной, если не упомянуть о языковых грамматических навыках, под которыми понимаются дискурсивно-аналитические навыки оперирования грамматическим материалом (навыки словоизмен</w:t>
      </w:r>
      <w:r w:rsidRPr="00B855D8">
        <w:t>е</w:t>
      </w:r>
      <w:r w:rsidRPr="00B855D8">
        <w:lastRenderedPageBreak/>
        <w:t>ния</w:t>
      </w:r>
      <w:r>
        <w:t xml:space="preserve"> и словорасположения), формируе</w:t>
      </w:r>
      <w:r w:rsidRPr="00B855D8">
        <w:t>мые и выполняемые на основе грамматических зн</w:t>
      </w:r>
      <w:r w:rsidRPr="00B855D8">
        <w:t>а</w:t>
      </w:r>
      <w:r w:rsidRPr="00B855D8">
        <w:t>ний</w:t>
      </w:r>
      <w:r w:rsidRPr="00B855D8">
        <w:rPr>
          <w:vertAlign w:val="superscript"/>
        </w:rPr>
        <w:t xml:space="preserve"> </w:t>
      </w:r>
      <w:r w:rsidRPr="00B855D8">
        <w:t>в процессе выполнения языковых упражнений.</w:t>
      </w:r>
    </w:p>
    <w:p w:rsidR="00663296" w:rsidRPr="00B855D8" w:rsidRDefault="00663296" w:rsidP="00165CAD">
      <w:pPr>
        <w:widowControl w:val="0"/>
        <w:autoSpaceDE w:val="0"/>
        <w:autoSpaceDN w:val="0"/>
        <w:adjustRightInd w:val="0"/>
        <w:ind w:firstLine="709"/>
        <w:jc w:val="both"/>
      </w:pPr>
      <w:r>
        <w:t xml:space="preserve"> </w:t>
      </w:r>
      <w:r w:rsidRPr="00B855D8">
        <w:t>Современное состояни</w:t>
      </w:r>
      <w:r>
        <w:t>е теории навыков и умений в ино</w:t>
      </w:r>
      <w:r w:rsidRPr="00B855D8">
        <w:t>странном языке позволяет выделить четыре основных этапа работы над грамматическим материалом. Этап презе</w:t>
      </w:r>
      <w:r w:rsidRPr="00B855D8">
        <w:t>н</w:t>
      </w:r>
      <w:r w:rsidRPr="00B855D8">
        <w:t>тации</w:t>
      </w:r>
      <w:r>
        <w:t xml:space="preserve"> грамматических явлений и созда</w:t>
      </w:r>
      <w:r w:rsidRPr="00B855D8">
        <w:t xml:space="preserve">ние ориентировочной </w:t>
      </w:r>
      <w:r>
        <w:t>основы для последующего формиро</w:t>
      </w:r>
      <w:r w:rsidRPr="00B855D8">
        <w:t>вания навы</w:t>
      </w:r>
      <w:r>
        <w:t>ка; ф</w:t>
      </w:r>
      <w:r w:rsidRPr="00B855D8">
        <w:t>ормирование ре</w:t>
      </w:r>
      <w:r>
        <w:t>чевых грамматических навыков пу</w:t>
      </w:r>
      <w:r w:rsidRPr="00B855D8">
        <w:t>тем их автом</w:t>
      </w:r>
      <w:r w:rsidRPr="00B855D8">
        <w:t>а</w:t>
      </w:r>
      <w:r w:rsidRPr="00B855D8">
        <w:t>ти</w:t>
      </w:r>
      <w:r>
        <w:t>зации в устной речи; в</w:t>
      </w:r>
      <w:r w:rsidRPr="00B855D8">
        <w:t>ключение рече</w:t>
      </w:r>
      <w:r>
        <w:t>вых навыков в разные виды речи; р</w:t>
      </w:r>
      <w:r w:rsidRPr="00B855D8">
        <w:t>азвитие реч</w:t>
      </w:r>
      <w:r w:rsidRPr="00B855D8">
        <w:t>е</w:t>
      </w:r>
      <w:r w:rsidRPr="00B855D8">
        <w:t>вых умений.</w:t>
      </w:r>
    </w:p>
    <w:p w:rsidR="00663296" w:rsidRPr="00B855D8" w:rsidRDefault="00663296" w:rsidP="00165CAD">
      <w:pPr>
        <w:ind w:firstLine="709"/>
        <w:jc w:val="both"/>
      </w:pPr>
      <w:r w:rsidRPr="00B855D8">
        <w:t>Основным этапом работы над грамматическим материалом является презентация. Цель этого этапа введение и объяснение способа образования и сферы употребления нов</w:t>
      </w:r>
      <w:r w:rsidRPr="00B855D8">
        <w:t>о</w:t>
      </w:r>
      <w:r w:rsidRPr="00B855D8">
        <w:t>го грамматического явления, а также первичное выполнение языкового действия и созд</w:t>
      </w:r>
      <w:r w:rsidRPr="00B855D8">
        <w:t>а</w:t>
      </w:r>
      <w:r w:rsidRPr="00B855D8">
        <w:t>ние основы для последующего формирования навыка. (Шатилов С.Ф. Методика обучения немецкому языку в сред</w:t>
      </w:r>
      <w:proofErr w:type="gramStart"/>
      <w:r w:rsidRPr="00B855D8">
        <w:t>.</w:t>
      </w:r>
      <w:proofErr w:type="gramEnd"/>
      <w:r w:rsidRPr="00B855D8">
        <w:t xml:space="preserve"> </w:t>
      </w:r>
      <w:proofErr w:type="gramStart"/>
      <w:r w:rsidRPr="00B855D8">
        <w:t>ш</w:t>
      </w:r>
      <w:proofErr w:type="gramEnd"/>
      <w:r w:rsidRPr="00B855D8">
        <w:t xml:space="preserve">коле. Учебное пособие для студентов факультета и института иностранного языка. </w:t>
      </w:r>
      <w:proofErr w:type="gramStart"/>
      <w:r w:rsidRPr="00B855D8">
        <w:t>Л.: Просвещение, 1977; 89)</w:t>
      </w:r>
      <w:r>
        <w:t>.</w:t>
      </w:r>
      <w:proofErr w:type="gramEnd"/>
      <w:r w:rsidRPr="00B855D8">
        <w:t xml:space="preserve"> Форма презентации — устная и пис</w:t>
      </w:r>
      <w:r w:rsidRPr="00B855D8">
        <w:t>ь</w:t>
      </w:r>
      <w:r w:rsidRPr="00B855D8">
        <w:t>мен</w:t>
      </w:r>
      <w:r>
        <w:t>ная — выби</w:t>
      </w:r>
      <w:r w:rsidRPr="00B855D8">
        <w:t>рается с учетом следующих факторов: во-первых, стадии обучения (н</w:t>
      </w:r>
      <w:r w:rsidRPr="00B855D8">
        <w:t>а</w:t>
      </w:r>
      <w:r w:rsidRPr="00B855D8">
        <w:t>чальная, ср</w:t>
      </w:r>
      <w:r>
        <w:t xml:space="preserve">едняя, заключительная) </w:t>
      </w:r>
      <w:proofErr w:type="gramStart"/>
      <w:r>
        <w:t>и</w:t>
      </w:r>
      <w:proofErr w:type="gramEnd"/>
      <w:r>
        <w:t xml:space="preserve"> во-вто</w:t>
      </w:r>
      <w:r w:rsidRPr="00B855D8">
        <w:t xml:space="preserve">рых, трудности (сложности) грамматического материала. </w:t>
      </w:r>
      <w:proofErr w:type="gramStart"/>
      <w:r w:rsidRPr="00B855D8">
        <w:t>На начальной стадии у</w:t>
      </w:r>
      <w:r>
        <w:t>стная форма презентации предпоч</w:t>
      </w:r>
      <w:r w:rsidRPr="00B855D8">
        <w:t>тительней письме</w:t>
      </w:r>
      <w:r w:rsidRPr="00B855D8">
        <w:t>н</w:t>
      </w:r>
      <w:r w:rsidRPr="00B855D8">
        <w:t>ной, на старшей — письменная устной, на средней — в зависимости от характера грамм</w:t>
      </w:r>
      <w:r w:rsidRPr="00B855D8">
        <w:t>а</w:t>
      </w:r>
      <w:r>
        <w:t>тиче</w:t>
      </w:r>
      <w:r w:rsidRPr="00B855D8">
        <w:t>ского явления: более сл</w:t>
      </w:r>
      <w:r>
        <w:t>ожные явления целесообразно вво</w:t>
      </w:r>
      <w:r w:rsidRPr="00B855D8">
        <w:t>дить в письменной форме, простые — в устной.</w:t>
      </w:r>
      <w:proofErr w:type="gramEnd"/>
      <w:r w:rsidRPr="00B855D8">
        <w:t xml:space="preserve"> В-третьих, в зависимости от цели у</w:t>
      </w:r>
      <w:r>
        <w:t>своения: активное владение мат</w:t>
      </w:r>
      <w:r>
        <w:t>е</w:t>
      </w:r>
      <w:r w:rsidRPr="00B855D8">
        <w:t>риалом или пассивное знание его. Установка на активное владение требует более</w:t>
      </w:r>
      <w:r>
        <w:t xml:space="preserve"> раннего включения данного явле</w:t>
      </w:r>
      <w:r w:rsidRPr="00B855D8">
        <w:t>ния в устно-речевую деятельность.</w:t>
      </w:r>
    </w:p>
    <w:p w:rsidR="00663296" w:rsidRPr="00B855D8" w:rsidRDefault="00663296" w:rsidP="00165CAD">
      <w:pPr>
        <w:widowControl w:val="0"/>
        <w:autoSpaceDE w:val="0"/>
        <w:autoSpaceDN w:val="0"/>
        <w:adjustRightInd w:val="0"/>
        <w:ind w:firstLine="709"/>
        <w:jc w:val="both"/>
      </w:pPr>
      <w:r w:rsidRPr="00B855D8">
        <w:t>Ознакомление учащи</w:t>
      </w:r>
      <w:r>
        <w:t>хся с новым грамматическим явле</w:t>
      </w:r>
      <w:r w:rsidRPr="00B855D8">
        <w:t xml:space="preserve">нием имеет </w:t>
      </w:r>
      <w:proofErr w:type="gramStart"/>
      <w:r w:rsidRPr="00B855D8">
        <w:t>важное знач</w:t>
      </w:r>
      <w:r w:rsidRPr="00B855D8">
        <w:t>е</w:t>
      </w:r>
      <w:r w:rsidRPr="00B855D8">
        <w:t>ние</w:t>
      </w:r>
      <w:proofErr w:type="gramEnd"/>
      <w:r w:rsidRPr="00B855D8">
        <w:t xml:space="preserve"> для правильной ориентировки в способах образовани</w:t>
      </w:r>
      <w:r>
        <w:t>я, сфере его применения и п</w:t>
      </w:r>
      <w:r>
        <w:t>о</w:t>
      </w:r>
      <w:r>
        <w:t>сле</w:t>
      </w:r>
      <w:r w:rsidRPr="00B855D8">
        <w:t>дующего правильного употребления.</w:t>
      </w:r>
      <w:r>
        <w:t xml:space="preserve"> </w:t>
      </w:r>
      <w:r w:rsidRPr="00B855D8">
        <w:t>Характер ознакомления может быть различным: и чисто практическим, и теорети</w:t>
      </w:r>
      <w:r>
        <w:t>ко-практическим. В первом слу</w:t>
      </w:r>
      <w:r w:rsidRPr="00B855D8">
        <w:t>чае учащиеся, знаком</w:t>
      </w:r>
      <w:r>
        <w:t>ясь с новым грамматическим явле</w:t>
      </w:r>
      <w:r w:rsidRPr="00B855D8">
        <w:t>нием в речевом образце и понимая в целом его значение из контекста (предложения), осмысливают его самостоятельно (т. е. устанавливают наиболее существенные его признаки) и затем, по аналогии с</w:t>
      </w:r>
      <w:r>
        <w:t xml:space="preserve"> образцом, выполняют грамматиче</w:t>
      </w:r>
      <w:r w:rsidRPr="00B855D8">
        <w:t xml:space="preserve">ские действия </w:t>
      </w:r>
      <w:proofErr w:type="spellStart"/>
      <w:r w:rsidRPr="00B855D8">
        <w:t>имитативно</w:t>
      </w:r>
      <w:proofErr w:type="spellEnd"/>
      <w:r w:rsidRPr="00B855D8">
        <w:t>.</w:t>
      </w:r>
    </w:p>
    <w:p w:rsidR="00663296" w:rsidRPr="00B855D8" w:rsidRDefault="00663296" w:rsidP="00165CAD">
      <w:pPr>
        <w:widowControl w:val="0"/>
        <w:autoSpaceDE w:val="0"/>
        <w:autoSpaceDN w:val="0"/>
        <w:adjustRightInd w:val="0"/>
        <w:ind w:firstLine="709"/>
        <w:jc w:val="both"/>
      </w:pPr>
      <w:r w:rsidRPr="00B855D8">
        <w:t>Необходимым условие</w:t>
      </w:r>
      <w:r>
        <w:t>м правильной практической ориен</w:t>
      </w:r>
      <w:r w:rsidRPr="00B855D8">
        <w:t>тировки учащихся являе</w:t>
      </w:r>
      <w:r w:rsidRPr="00B855D8">
        <w:t>т</w:t>
      </w:r>
      <w:r w:rsidRPr="00B855D8">
        <w:t>ся строгое соблюдение принципа одной трудности: все, кроме вводимого грамматическ</w:t>
      </w:r>
      <w:r w:rsidRPr="00B855D8">
        <w:t>о</w:t>
      </w:r>
      <w:r w:rsidRPr="00B855D8">
        <w:t>го явления, должно быть</w:t>
      </w:r>
      <w:r>
        <w:t xml:space="preserve"> учащимся хорошо известно в дан</w:t>
      </w:r>
      <w:r w:rsidRPr="00B855D8">
        <w:t>ном предложении (образце).</w:t>
      </w:r>
      <w:r>
        <w:t xml:space="preserve"> </w:t>
      </w:r>
      <w:r w:rsidRPr="00B855D8">
        <w:t>Вместе с тем этот вид ориентировки имеет целый ряд отрицательных сторон.</w:t>
      </w:r>
    </w:p>
    <w:p w:rsidR="00663296" w:rsidRPr="00B855D8" w:rsidRDefault="00663296" w:rsidP="00165CAD">
      <w:pPr>
        <w:widowControl w:val="0"/>
        <w:autoSpaceDE w:val="0"/>
        <w:autoSpaceDN w:val="0"/>
        <w:adjustRightInd w:val="0"/>
        <w:ind w:firstLine="709"/>
        <w:jc w:val="both"/>
      </w:pPr>
      <w:r w:rsidRPr="00B855D8">
        <w:t>Слабыми сторонами чисто практической ориентировки является то, что она, во-первых, затрудняет отчетливое осознание всеми учащим</w:t>
      </w:r>
      <w:r>
        <w:t>ися механизма образования и упо</w:t>
      </w:r>
      <w:r w:rsidRPr="00B855D8">
        <w:t>требления особенно сложн</w:t>
      </w:r>
      <w:r>
        <w:t>ого по своей структуре граммати</w:t>
      </w:r>
      <w:r w:rsidRPr="00B855D8">
        <w:t>ческого явления и, во-вторых, она не всегда экономна во времени, потому что для правильного понимания ка</w:t>
      </w:r>
      <w:r w:rsidRPr="00B855D8">
        <w:t>ж</w:t>
      </w:r>
      <w:r w:rsidRPr="00B855D8">
        <w:t>дого исключения в способах образования необходимо приводить достаточно большое к</w:t>
      </w:r>
      <w:r w:rsidRPr="00B855D8">
        <w:t>о</w:t>
      </w:r>
      <w:r w:rsidRPr="00B855D8">
        <w:t>личество примеров.</w:t>
      </w:r>
    </w:p>
    <w:p w:rsidR="00663296" w:rsidRPr="00B855D8" w:rsidRDefault="00663296" w:rsidP="00165CAD">
      <w:pPr>
        <w:widowControl w:val="0"/>
        <w:autoSpaceDE w:val="0"/>
        <w:autoSpaceDN w:val="0"/>
        <w:adjustRightInd w:val="0"/>
        <w:ind w:firstLine="709"/>
        <w:jc w:val="both"/>
      </w:pPr>
      <w:r w:rsidRPr="00B855D8">
        <w:t>Второй — теоретик</w:t>
      </w:r>
      <w:r>
        <w:t>о-практический — способ ориенти</w:t>
      </w:r>
      <w:r w:rsidRPr="00B855D8">
        <w:t>ровки предполагает кратк</w:t>
      </w:r>
      <w:r>
        <w:t>ое теоретическое пояснение к ре</w:t>
      </w:r>
      <w:r w:rsidRPr="00B855D8">
        <w:t>чевому образцу, касающееся образования и употребления данного грамматическог</w:t>
      </w:r>
      <w:r>
        <w:t>о явления в ряде случаев в сопо</w:t>
      </w:r>
      <w:r w:rsidRPr="00B855D8">
        <w:t xml:space="preserve">ставлении с </w:t>
      </w:r>
      <w:proofErr w:type="spellStart"/>
      <w:r w:rsidRPr="00B855D8">
        <w:t>коррелирующими</w:t>
      </w:r>
      <w:proofErr w:type="spellEnd"/>
      <w:r w:rsidRPr="00B855D8">
        <w:t xml:space="preserve"> я</w:t>
      </w:r>
      <w:r w:rsidRPr="00B855D8">
        <w:t>в</w:t>
      </w:r>
      <w:r w:rsidRPr="00B855D8">
        <w:t>лениями родного языка.</w:t>
      </w:r>
    </w:p>
    <w:p w:rsidR="00663296" w:rsidRPr="00B855D8" w:rsidRDefault="00663296" w:rsidP="00165CAD">
      <w:pPr>
        <w:widowControl w:val="0"/>
        <w:autoSpaceDE w:val="0"/>
        <w:autoSpaceDN w:val="0"/>
        <w:adjustRightInd w:val="0"/>
        <w:ind w:firstLine="709"/>
        <w:jc w:val="both"/>
      </w:pPr>
      <w:r w:rsidRPr="00B855D8">
        <w:t>Этот способ позвол</w:t>
      </w:r>
      <w:r>
        <w:t>яет широко использовать схемати</w:t>
      </w:r>
      <w:r w:rsidRPr="00B855D8">
        <w:t>ческую наглядность, я</w:t>
      </w:r>
      <w:r>
        <w:t>сно представляющую способы обра</w:t>
      </w:r>
      <w:r w:rsidRPr="00B855D8">
        <w:t>зования и отношения компоне</w:t>
      </w:r>
      <w:r>
        <w:t>нтов сложного явления, н</w:t>
      </w:r>
      <w:r>
        <w:t>а</w:t>
      </w:r>
      <w:r w:rsidRPr="00B855D8">
        <w:t>пример, порядка слов в различных типах предложений в немецком языке, структуру ко</w:t>
      </w:r>
      <w:r w:rsidRPr="00B855D8">
        <w:t>м</w:t>
      </w:r>
      <w:r w:rsidRPr="00B855D8">
        <w:t>понентов перфектных форм глагола в немецком языке и др.</w:t>
      </w:r>
    </w:p>
    <w:p w:rsidR="00663296" w:rsidRPr="00B855D8" w:rsidRDefault="00663296" w:rsidP="00165CAD">
      <w:pPr>
        <w:ind w:firstLine="709"/>
        <w:jc w:val="both"/>
      </w:pPr>
      <w:r w:rsidRPr="00B855D8">
        <w:t>Рассмотрим</w:t>
      </w:r>
      <w:r w:rsidRPr="00B855D8">
        <w:rPr>
          <w:lang w:val="en-US"/>
        </w:rPr>
        <w:t xml:space="preserve"> </w:t>
      </w:r>
      <w:r w:rsidRPr="00B855D8">
        <w:t>тему</w:t>
      </w:r>
      <w:r w:rsidRPr="00B855D8">
        <w:rPr>
          <w:lang w:val="en-US"/>
        </w:rPr>
        <w:t xml:space="preserve">  «Die </w:t>
      </w:r>
      <w:proofErr w:type="spellStart"/>
      <w:r w:rsidRPr="00B855D8">
        <w:rPr>
          <w:lang w:val="en-US"/>
        </w:rPr>
        <w:t>Zukunft</w:t>
      </w:r>
      <w:proofErr w:type="spellEnd"/>
      <w:r w:rsidRPr="00B855D8">
        <w:rPr>
          <w:lang w:val="en-US"/>
        </w:rPr>
        <w:t xml:space="preserve"> </w:t>
      </w:r>
      <w:proofErr w:type="spellStart"/>
      <w:r w:rsidRPr="00B855D8">
        <w:rPr>
          <w:lang w:val="en-US"/>
        </w:rPr>
        <w:t>beginnt</w:t>
      </w:r>
      <w:proofErr w:type="spellEnd"/>
      <w:r w:rsidRPr="00B855D8">
        <w:rPr>
          <w:lang w:val="en-US"/>
        </w:rPr>
        <w:t xml:space="preserve"> </w:t>
      </w:r>
      <w:proofErr w:type="spellStart"/>
      <w:r w:rsidRPr="00B855D8">
        <w:rPr>
          <w:lang w:val="en-US"/>
        </w:rPr>
        <w:t>schon</w:t>
      </w:r>
      <w:proofErr w:type="spellEnd"/>
      <w:r w:rsidRPr="00B855D8">
        <w:rPr>
          <w:lang w:val="en-US"/>
        </w:rPr>
        <w:t xml:space="preserve"> </w:t>
      </w:r>
      <w:proofErr w:type="spellStart"/>
      <w:r w:rsidRPr="00B855D8">
        <w:rPr>
          <w:lang w:val="en-US"/>
        </w:rPr>
        <w:t>jetzt</w:t>
      </w:r>
      <w:proofErr w:type="spellEnd"/>
      <w:r w:rsidRPr="00B855D8">
        <w:rPr>
          <w:lang w:val="en-US"/>
        </w:rPr>
        <w:t xml:space="preserve">. </w:t>
      </w:r>
      <w:proofErr w:type="spellStart"/>
      <w:proofErr w:type="gramStart"/>
      <w:r w:rsidRPr="00B855D8">
        <w:rPr>
          <w:lang w:val="en-US"/>
        </w:rPr>
        <w:t>Wie</w:t>
      </w:r>
      <w:proofErr w:type="spellEnd"/>
      <w:r w:rsidRPr="00B855D8">
        <w:rPr>
          <w:lang w:val="en-US"/>
        </w:rPr>
        <w:t xml:space="preserve"> </w:t>
      </w:r>
      <w:proofErr w:type="spellStart"/>
      <w:r w:rsidRPr="00B855D8">
        <w:rPr>
          <w:lang w:val="en-US"/>
        </w:rPr>
        <w:t>steht’s</w:t>
      </w:r>
      <w:proofErr w:type="spellEnd"/>
      <w:r w:rsidRPr="00B855D8">
        <w:rPr>
          <w:lang w:val="en-US"/>
        </w:rPr>
        <w:t xml:space="preserve"> </w:t>
      </w:r>
      <w:proofErr w:type="spellStart"/>
      <w:r w:rsidRPr="00B855D8">
        <w:rPr>
          <w:lang w:val="en-US"/>
        </w:rPr>
        <w:t>mit</w:t>
      </w:r>
      <w:proofErr w:type="spellEnd"/>
      <w:r w:rsidRPr="00B855D8">
        <w:rPr>
          <w:lang w:val="en-US"/>
        </w:rPr>
        <w:t xml:space="preserve"> </w:t>
      </w:r>
      <w:proofErr w:type="spellStart"/>
      <w:r w:rsidRPr="00B855D8">
        <w:rPr>
          <w:lang w:val="en-US"/>
        </w:rPr>
        <w:t>der</w:t>
      </w:r>
      <w:proofErr w:type="spellEnd"/>
      <w:r w:rsidRPr="00B855D8">
        <w:rPr>
          <w:lang w:val="en-US"/>
        </w:rPr>
        <w:t xml:space="preserve"> </w:t>
      </w:r>
      <w:proofErr w:type="spellStart"/>
      <w:r w:rsidRPr="00B855D8">
        <w:rPr>
          <w:lang w:val="en-US"/>
        </w:rPr>
        <w:t>Berufswahl</w:t>
      </w:r>
      <w:proofErr w:type="spellEnd"/>
      <w:r w:rsidRPr="00B855D8">
        <w:rPr>
          <w:lang w:val="en-US"/>
        </w:rPr>
        <w:t>»?</w:t>
      </w:r>
      <w:proofErr w:type="gramEnd"/>
      <w:r w:rsidRPr="00B855D8">
        <w:rPr>
          <w:lang w:val="en-US"/>
        </w:rPr>
        <w:t xml:space="preserve"> </w:t>
      </w:r>
      <w:r w:rsidRPr="00B855D8">
        <w:t>«Будущее начинается сегодня. Как обстоят дела с выбором профессии»? В данной теме изучается грамматический материал «Управление глаголов»-«</w:t>
      </w:r>
      <w:proofErr w:type="spellStart"/>
      <w:r w:rsidRPr="00B855D8">
        <w:rPr>
          <w:lang w:val="en-US"/>
        </w:rPr>
        <w:t>Rektion</w:t>
      </w:r>
      <w:proofErr w:type="spellEnd"/>
      <w:r w:rsidRPr="00B855D8">
        <w:t xml:space="preserve"> </w:t>
      </w:r>
      <w:proofErr w:type="spellStart"/>
      <w:r w:rsidRPr="00B855D8">
        <w:rPr>
          <w:lang w:val="en-US"/>
        </w:rPr>
        <w:t>der</w:t>
      </w:r>
      <w:proofErr w:type="spellEnd"/>
      <w:r w:rsidRPr="00B855D8">
        <w:t xml:space="preserve"> </w:t>
      </w:r>
      <w:proofErr w:type="spellStart"/>
      <w:r w:rsidRPr="00B855D8">
        <w:rPr>
          <w:lang w:val="en-US"/>
        </w:rPr>
        <w:t>Verben</w:t>
      </w:r>
      <w:proofErr w:type="spellEnd"/>
      <w:r w:rsidRPr="00B855D8">
        <w:t>», «М</w:t>
      </w:r>
      <w:r w:rsidRPr="00B855D8">
        <w:t>е</w:t>
      </w:r>
      <w:r w:rsidRPr="00B855D8">
        <w:t>стоимённые наречия»-«</w:t>
      </w:r>
      <w:proofErr w:type="spellStart"/>
      <w:r w:rsidRPr="00B855D8">
        <w:rPr>
          <w:lang w:val="en-US"/>
        </w:rPr>
        <w:t>Pronominaladverbien</w:t>
      </w:r>
      <w:proofErr w:type="spellEnd"/>
      <w:r w:rsidRPr="00B855D8">
        <w:t>». Так как один из уроков проводился накан</w:t>
      </w:r>
      <w:r w:rsidRPr="00B855D8">
        <w:t>у</w:t>
      </w:r>
      <w:r w:rsidRPr="00B855D8">
        <w:lastRenderedPageBreak/>
        <w:t>не праздника 8 марта, в качестве речевой зарядки можно включит поздравление. С уч</w:t>
      </w:r>
      <w:r w:rsidRPr="00B855D8">
        <w:t>а</w:t>
      </w:r>
      <w:r w:rsidRPr="00B855D8">
        <w:t>щимися предлагается  активизировать  глаголы:</w:t>
      </w:r>
    </w:p>
    <w:p w:rsidR="00663296" w:rsidRPr="00B855D8" w:rsidRDefault="00663296" w:rsidP="00165CAD">
      <w:pPr>
        <w:ind w:firstLine="709"/>
        <w:jc w:val="both"/>
      </w:pPr>
      <w:r w:rsidRPr="00B855D8">
        <w:t xml:space="preserve">поздравлять – </w:t>
      </w:r>
      <w:proofErr w:type="spellStart"/>
      <w:r w:rsidRPr="00B855D8">
        <w:rPr>
          <w:lang w:val="en-US"/>
        </w:rPr>
        <w:t>gratulierenwem</w:t>
      </w:r>
      <w:proofErr w:type="spellEnd"/>
      <w:r w:rsidRPr="00B855D8">
        <w:t>?(</w:t>
      </w:r>
      <w:proofErr w:type="spellStart"/>
      <w:r w:rsidRPr="00B855D8">
        <w:rPr>
          <w:lang w:val="en-US"/>
        </w:rPr>
        <w:t>Dat</w:t>
      </w:r>
      <w:proofErr w:type="spellEnd"/>
      <w:r w:rsidRPr="00B855D8">
        <w:t>.) кому?</w:t>
      </w:r>
    </w:p>
    <w:p w:rsidR="00663296" w:rsidRPr="00B855D8" w:rsidRDefault="00663296" w:rsidP="00165CAD">
      <w:pPr>
        <w:ind w:firstLine="709"/>
        <w:jc w:val="both"/>
      </w:pPr>
      <w:proofErr w:type="spellStart"/>
      <w:proofErr w:type="gramStart"/>
      <w:r w:rsidRPr="00B855D8">
        <w:rPr>
          <w:lang w:val="en-US"/>
        </w:rPr>
        <w:t>zu</w:t>
      </w:r>
      <w:proofErr w:type="spellEnd"/>
      <w:proofErr w:type="gramEnd"/>
      <w:r w:rsidRPr="00B855D8">
        <w:t xml:space="preserve"> + </w:t>
      </w:r>
      <w:proofErr w:type="spellStart"/>
      <w:r w:rsidRPr="00B855D8">
        <w:rPr>
          <w:lang w:val="en-US"/>
        </w:rPr>
        <w:t>Dat</w:t>
      </w:r>
      <w:proofErr w:type="spellEnd"/>
      <w:r w:rsidRPr="00B855D8">
        <w:t>. с чем? (к какому празднику?)</w:t>
      </w:r>
    </w:p>
    <w:p w:rsidR="00663296" w:rsidRPr="00B855D8" w:rsidRDefault="00663296" w:rsidP="00165CAD">
      <w:pPr>
        <w:ind w:firstLine="709"/>
        <w:jc w:val="both"/>
      </w:pPr>
      <w:r w:rsidRPr="00B855D8">
        <w:t xml:space="preserve">желать – </w:t>
      </w:r>
      <w:r w:rsidRPr="00B855D8">
        <w:rPr>
          <w:lang w:val="en-US"/>
        </w:rPr>
        <w:t>w</w:t>
      </w:r>
      <w:proofErr w:type="spellStart"/>
      <w:r w:rsidRPr="00B855D8">
        <w:t>ü</w:t>
      </w:r>
      <w:r w:rsidRPr="00B855D8">
        <w:rPr>
          <w:lang w:val="en-US"/>
        </w:rPr>
        <w:t>nschen</w:t>
      </w:r>
      <w:proofErr w:type="spellEnd"/>
      <w:r w:rsidRPr="00B855D8">
        <w:t xml:space="preserve"> </w:t>
      </w:r>
      <w:proofErr w:type="spellStart"/>
      <w:r w:rsidRPr="00B855D8">
        <w:rPr>
          <w:lang w:val="en-US"/>
        </w:rPr>
        <w:t>wem</w:t>
      </w:r>
      <w:proofErr w:type="spellEnd"/>
      <w:r w:rsidRPr="00B855D8">
        <w:t>?(</w:t>
      </w:r>
      <w:proofErr w:type="spellStart"/>
      <w:r w:rsidRPr="00B855D8">
        <w:rPr>
          <w:lang w:val="en-US"/>
        </w:rPr>
        <w:t>Dat</w:t>
      </w:r>
      <w:proofErr w:type="spellEnd"/>
      <w:r w:rsidRPr="00B855D8">
        <w:t>.) кому?</w:t>
      </w:r>
    </w:p>
    <w:p w:rsidR="00663296" w:rsidRPr="00B855D8" w:rsidRDefault="00663296" w:rsidP="00165CAD">
      <w:pPr>
        <w:ind w:firstLine="709"/>
        <w:jc w:val="both"/>
      </w:pPr>
      <w:r w:rsidRPr="00B855D8">
        <w:t xml:space="preserve">дарить – </w:t>
      </w:r>
      <w:proofErr w:type="spellStart"/>
      <w:r w:rsidRPr="00B855D8">
        <w:rPr>
          <w:lang w:val="en-US"/>
        </w:rPr>
        <w:t>schenken</w:t>
      </w:r>
      <w:proofErr w:type="spellEnd"/>
    </w:p>
    <w:p w:rsidR="00663296" w:rsidRPr="00B855D8" w:rsidRDefault="00663296" w:rsidP="00165CAD">
      <w:pPr>
        <w:ind w:firstLine="720"/>
        <w:jc w:val="both"/>
      </w:pPr>
      <w:r w:rsidRPr="00B855D8">
        <w:t>Учащимся задаютс</w:t>
      </w:r>
      <w:r>
        <w:t xml:space="preserve">я вопросы. Также учитель может предположить </w:t>
      </w:r>
      <w:r w:rsidRPr="00B855D8">
        <w:t>ответы учащи</w:t>
      </w:r>
      <w:r w:rsidRPr="00B855D8">
        <w:t>х</w:t>
      </w:r>
      <w:r w:rsidRPr="00B855D8">
        <w:t xml:space="preserve">ся. </w:t>
      </w:r>
    </w:p>
    <w:p w:rsidR="00663296" w:rsidRPr="00B855D8" w:rsidRDefault="00663296" w:rsidP="00165CAD">
      <w:pPr>
        <w:ind w:firstLine="709"/>
        <w:jc w:val="both"/>
        <w:rPr>
          <w:lang w:val="en-US"/>
        </w:rPr>
      </w:pPr>
      <w:r w:rsidRPr="00B855D8">
        <w:rPr>
          <w:lang w:val="en-US"/>
        </w:rPr>
        <w:t>Was</w:t>
      </w:r>
      <w:r w:rsidRPr="00B855D8">
        <w:rPr>
          <w:lang w:val="en-GB"/>
        </w:rPr>
        <w:t xml:space="preserve"> </w:t>
      </w:r>
      <w:r w:rsidRPr="00B855D8">
        <w:rPr>
          <w:lang w:val="en-US"/>
        </w:rPr>
        <w:t>f</w:t>
      </w:r>
      <w:r w:rsidRPr="00B855D8">
        <w:rPr>
          <w:lang w:val="en-GB"/>
        </w:rPr>
        <w:t>ü</w:t>
      </w:r>
      <w:r w:rsidRPr="00B855D8">
        <w:rPr>
          <w:lang w:val="en-US"/>
        </w:rPr>
        <w:t>r</w:t>
      </w:r>
      <w:r w:rsidRPr="00B855D8">
        <w:rPr>
          <w:lang w:val="en-GB"/>
        </w:rPr>
        <w:t xml:space="preserve"> </w:t>
      </w:r>
      <w:proofErr w:type="spellStart"/>
      <w:r w:rsidRPr="00B855D8">
        <w:rPr>
          <w:lang w:val="en-US"/>
        </w:rPr>
        <w:t>einen</w:t>
      </w:r>
      <w:proofErr w:type="spellEnd"/>
      <w:r w:rsidRPr="00B855D8">
        <w:rPr>
          <w:lang w:val="en-GB"/>
        </w:rPr>
        <w:t xml:space="preserve"> </w:t>
      </w:r>
      <w:proofErr w:type="spellStart"/>
      <w:r w:rsidRPr="00B855D8">
        <w:rPr>
          <w:lang w:val="en-US"/>
        </w:rPr>
        <w:t>Feiertag</w:t>
      </w:r>
      <w:proofErr w:type="spellEnd"/>
      <w:r w:rsidRPr="00B855D8">
        <w:rPr>
          <w:lang w:val="en-GB"/>
        </w:rPr>
        <w:t xml:space="preserve"> </w:t>
      </w:r>
      <w:proofErr w:type="spellStart"/>
      <w:r w:rsidRPr="00B855D8">
        <w:rPr>
          <w:lang w:val="en-US"/>
        </w:rPr>
        <w:t>kommt</w:t>
      </w:r>
      <w:proofErr w:type="spellEnd"/>
      <w:r w:rsidRPr="00B855D8">
        <w:rPr>
          <w:lang w:val="en-GB"/>
        </w:rPr>
        <w:t xml:space="preserve"> </w:t>
      </w:r>
      <w:r w:rsidRPr="00B855D8">
        <w:rPr>
          <w:lang w:val="en-US"/>
        </w:rPr>
        <w:t>bald</w:t>
      </w:r>
      <w:proofErr w:type="gramStart"/>
      <w:r w:rsidRPr="00B855D8">
        <w:rPr>
          <w:lang w:val="en-GB"/>
        </w:rPr>
        <w:t>?</w:t>
      </w:r>
      <w:r w:rsidRPr="00B855D8">
        <w:rPr>
          <w:lang w:val="en-US"/>
        </w:rPr>
        <w:t>Bald</w:t>
      </w:r>
      <w:proofErr w:type="gramEnd"/>
      <w:r w:rsidRPr="00B855D8">
        <w:rPr>
          <w:lang w:val="en-US"/>
        </w:rPr>
        <w:t xml:space="preserve"> </w:t>
      </w:r>
      <w:proofErr w:type="spellStart"/>
      <w:r w:rsidRPr="00B855D8">
        <w:rPr>
          <w:lang w:val="en-US"/>
        </w:rPr>
        <w:t>kommt</w:t>
      </w:r>
      <w:proofErr w:type="spellEnd"/>
      <w:r w:rsidRPr="00B855D8">
        <w:rPr>
          <w:lang w:val="en-US"/>
        </w:rPr>
        <w:t xml:space="preserve"> </w:t>
      </w:r>
      <w:proofErr w:type="spellStart"/>
      <w:r w:rsidRPr="00B855D8">
        <w:rPr>
          <w:lang w:val="en-US"/>
        </w:rPr>
        <w:t>der</w:t>
      </w:r>
      <w:proofErr w:type="spellEnd"/>
      <w:r w:rsidRPr="00B855D8">
        <w:rPr>
          <w:lang w:val="en-US"/>
        </w:rPr>
        <w:t xml:space="preserve"> 8. </w:t>
      </w:r>
      <w:proofErr w:type="spellStart"/>
      <w:proofErr w:type="gramStart"/>
      <w:r w:rsidRPr="00B855D8">
        <w:rPr>
          <w:lang w:val="en-US"/>
        </w:rPr>
        <w:t>März</w:t>
      </w:r>
      <w:proofErr w:type="spellEnd"/>
      <w:r w:rsidRPr="00B855D8">
        <w:rPr>
          <w:lang w:val="en-US"/>
        </w:rPr>
        <w:t>.</w:t>
      </w:r>
      <w:proofErr w:type="gramEnd"/>
    </w:p>
    <w:p w:rsidR="00663296" w:rsidRPr="00B855D8" w:rsidRDefault="00663296" w:rsidP="00165CAD">
      <w:pPr>
        <w:ind w:firstLine="709"/>
        <w:jc w:val="both"/>
        <w:rPr>
          <w:lang w:val="en-US"/>
        </w:rPr>
      </w:pPr>
      <w:r w:rsidRPr="00B855D8">
        <w:rPr>
          <w:lang w:val="en-US"/>
        </w:rPr>
        <w:t>Was f</w:t>
      </w:r>
      <w:r w:rsidRPr="00B855D8">
        <w:rPr>
          <w:lang w:val="en-GB"/>
        </w:rPr>
        <w:t>ü</w:t>
      </w:r>
      <w:r w:rsidRPr="00B855D8">
        <w:rPr>
          <w:lang w:val="en-US"/>
        </w:rPr>
        <w:t>r</w:t>
      </w:r>
      <w:r w:rsidRPr="00B855D8">
        <w:rPr>
          <w:lang w:val="en-GB"/>
        </w:rPr>
        <w:t xml:space="preserve"> </w:t>
      </w:r>
      <w:proofErr w:type="spellStart"/>
      <w:r w:rsidRPr="00B855D8">
        <w:rPr>
          <w:lang w:val="en-US"/>
        </w:rPr>
        <w:t>einen</w:t>
      </w:r>
      <w:proofErr w:type="spellEnd"/>
      <w:r w:rsidRPr="00B855D8">
        <w:rPr>
          <w:lang w:val="en-GB"/>
        </w:rPr>
        <w:t xml:space="preserve"> </w:t>
      </w:r>
      <w:proofErr w:type="spellStart"/>
      <w:r w:rsidRPr="00B855D8">
        <w:rPr>
          <w:lang w:val="en-US"/>
        </w:rPr>
        <w:t>Feiertag</w:t>
      </w:r>
      <w:proofErr w:type="spellEnd"/>
      <w:r w:rsidRPr="00B855D8">
        <w:rPr>
          <w:lang w:val="en-US"/>
        </w:rPr>
        <w:t xml:space="preserve"> </w:t>
      </w:r>
      <w:proofErr w:type="spellStart"/>
      <w:proofErr w:type="gramStart"/>
      <w:r w:rsidRPr="00B855D8">
        <w:rPr>
          <w:lang w:val="en-US"/>
        </w:rPr>
        <w:t>ist</w:t>
      </w:r>
      <w:proofErr w:type="spellEnd"/>
      <w:proofErr w:type="gramEnd"/>
      <w:r w:rsidRPr="00B855D8">
        <w:rPr>
          <w:lang w:val="en-US"/>
        </w:rPr>
        <w:t xml:space="preserve"> </w:t>
      </w:r>
      <w:proofErr w:type="spellStart"/>
      <w:r w:rsidRPr="00B855D8">
        <w:rPr>
          <w:lang w:val="en-US"/>
        </w:rPr>
        <w:t>der</w:t>
      </w:r>
      <w:proofErr w:type="spellEnd"/>
      <w:r w:rsidRPr="00B855D8">
        <w:rPr>
          <w:lang w:val="en-US"/>
        </w:rPr>
        <w:t xml:space="preserve"> 8. </w:t>
      </w:r>
      <w:proofErr w:type="spellStart"/>
      <w:proofErr w:type="gramStart"/>
      <w:r w:rsidRPr="00B855D8">
        <w:rPr>
          <w:lang w:val="en-US"/>
        </w:rPr>
        <w:t>März</w:t>
      </w:r>
      <w:proofErr w:type="spellEnd"/>
      <w:r w:rsidRPr="00B855D8">
        <w:rPr>
          <w:lang w:val="en-US"/>
        </w:rPr>
        <w:t>?</w:t>
      </w:r>
      <w:proofErr w:type="gramEnd"/>
      <w:r w:rsidRPr="00B855D8">
        <w:rPr>
          <w:lang w:val="en-US"/>
        </w:rPr>
        <w:t xml:space="preserve"> Das </w:t>
      </w:r>
      <w:proofErr w:type="spellStart"/>
      <w:proofErr w:type="gramStart"/>
      <w:r w:rsidRPr="00B855D8">
        <w:rPr>
          <w:lang w:val="en-US"/>
        </w:rPr>
        <w:t>ist</w:t>
      </w:r>
      <w:proofErr w:type="spellEnd"/>
      <w:proofErr w:type="gramEnd"/>
      <w:r w:rsidRPr="00B855D8">
        <w:rPr>
          <w:lang w:val="en-US"/>
        </w:rPr>
        <w:t xml:space="preserve"> </w:t>
      </w:r>
      <w:proofErr w:type="spellStart"/>
      <w:r w:rsidRPr="00B855D8">
        <w:rPr>
          <w:lang w:val="en-US"/>
        </w:rPr>
        <w:t>ein</w:t>
      </w:r>
      <w:proofErr w:type="spellEnd"/>
      <w:r w:rsidRPr="00B855D8">
        <w:rPr>
          <w:lang w:val="en-US"/>
        </w:rPr>
        <w:t xml:space="preserve"> </w:t>
      </w:r>
      <w:proofErr w:type="spellStart"/>
      <w:r w:rsidRPr="00B855D8">
        <w:rPr>
          <w:lang w:val="en-US"/>
        </w:rPr>
        <w:t>Frauentag</w:t>
      </w:r>
      <w:proofErr w:type="spellEnd"/>
      <w:r w:rsidRPr="00B855D8">
        <w:rPr>
          <w:lang w:val="en-US"/>
        </w:rPr>
        <w:t>.</w:t>
      </w:r>
    </w:p>
    <w:p w:rsidR="00663296" w:rsidRPr="00B855D8" w:rsidRDefault="00663296" w:rsidP="00165CAD">
      <w:pPr>
        <w:ind w:firstLine="709"/>
        <w:jc w:val="both"/>
        <w:rPr>
          <w:lang w:val="en-US"/>
        </w:rPr>
      </w:pPr>
      <w:proofErr w:type="spellStart"/>
      <w:proofErr w:type="gramStart"/>
      <w:r w:rsidRPr="00B855D8">
        <w:rPr>
          <w:lang w:val="en-US"/>
        </w:rPr>
        <w:t>Wem</w:t>
      </w:r>
      <w:proofErr w:type="spellEnd"/>
      <w:r w:rsidRPr="00B855D8">
        <w:rPr>
          <w:lang w:val="en-US"/>
        </w:rPr>
        <w:t xml:space="preserve"> </w:t>
      </w:r>
      <w:proofErr w:type="spellStart"/>
      <w:r w:rsidRPr="00B855D8">
        <w:rPr>
          <w:lang w:val="en-US"/>
        </w:rPr>
        <w:t>gratuliert</w:t>
      </w:r>
      <w:proofErr w:type="spellEnd"/>
      <w:r w:rsidRPr="00B855D8">
        <w:rPr>
          <w:lang w:val="en-US"/>
        </w:rPr>
        <w:t xml:space="preserve"> man </w:t>
      </w:r>
      <w:proofErr w:type="spellStart"/>
      <w:r w:rsidRPr="00B855D8">
        <w:rPr>
          <w:lang w:val="en-US"/>
        </w:rPr>
        <w:t>zu</w:t>
      </w:r>
      <w:proofErr w:type="spellEnd"/>
      <w:r w:rsidRPr="00B855D8">
        <w:rPr>
          <w:lang w:val="en-US"/>
        </w:rPr>
        <w:t xml:space="preserve"> </w:t>
      </w:r>
      <w:proofErr w:type="spellStart"/>
      <w:r w:rsidRPr="00B855D8">
        <w:rPr>
          <w:lang w:val="en-US"/>
        </w:rPr>
        <w:t>diesem</w:t>
      </w:r>
      <w:proofErr w:type="spellEnd"/>
      <w:r w:rsidRPr="00B855D8">
        <w:rPr>
          <w:lang w:val="en-US"/>
        </w:rPr>
        <w:t xml:space="preserve"> </w:t>
      </w:r>
      <w:proofErr w:type="spellStart"/>
      <w:r w:rsidRPr="00B855D8">
        <w:rPr>
          <w:lang w:val="en-US"/>
        </w:rPr>
        <w:t>Feiertag</w:t>
      </w:r>
      <w:proofErr w:type="spellEnd"/>
      <w:r w:rsidRPr="00B855D8">
        <w:rPr>
          <w:lang w:val="en-US"/>
        </w:rPr>
        <w:t>?</w:t>
      </w:r>
      <w:proofErr w:type="gramEnd"/>
      <w:r w:rsidRPr="00B855D8">
        <w:rPr>
          <w:lang w:val="en-US"/>
        </w:rPr>
        <w:t xml:space="preserve"> Man </w:t>
      </w:r>
      <w:proofErr w:type="spellStart"/>
      <w:r w:rsidRPr="00B855D8">
        <w:rPr>
          <w:lang w:val="en-US"/>
        </w:rPr>
        <w:t>gratuliert</w:t>
      </w:r>
      <w:proofErr w:type="spellEnd"/>
      <w:r w:rsidRPr="00B855D8">
        <w:rPr>
          <w:lang w:val="en-US"/>
        </w:rPr>
        <w:t xml:space="preserve"> den Frauen:</w:t>
      </w:r>
    </w:p>
    <w:p w:rsidR="00663296" w:rsidRPr="00B855D8" w:rsidRDefault="00663296" w:rsidP="00165CAD">
      <w:pPr>
        <w:ind w:firstLine="709"/>
        <w:jc w:val="both"/>
        <w:rPr>
          <w:lang w:val="en-US"/>
        </w:rPr>
      </w:pPr>
      <w:r w:rsidRPr="00B855D8">
        <w:rPr>
          <w:lang w:val="en-US"/>
        </w:rPr>
        <w:t xml:space="preserve"> </w:t>
      </w:r>
      <w:proofErr w:type="spellStart"/>
      <w:r w:rsidRPr="00B855D8">
        <w:rPr>
          <w:lang w:val="en-US"/>
        </w:rPr>
        <w:t>Lehrerinnen</w:t>
      </w:r>
      <w:proofErr w:type="spellEnd"/>
      <w:r w:rsidRPr="00B855D8">
        <w:rPr>
          <w:lang w:val="en-US"/>
        </w:rPr>
        <w:t xml:space="preserve">, </w:t>
      </w:r>
      <w:proofErr w:type="spellStart"/>
      <w:r w:rsidRPr="00B855D8">
        <w:rPr>
          <w:lang w:val="en-US"/>
        </w:rPr>
        <w:t>Omas</w:t>
      </w:r>
      <w:proofErr w:type="spellEnd"/>
      <w:r w:rsidRPr="00B855D8">
        <w:rPr>
          <w:lang w:val="en-US"/>
        </w:rPr>
        <w:t xml:space="preserve">, </w:t>
      </w:r>
      <w:proofErr w:type="spellStart"/>
      <w:r w:rsidRPr="00B855D8">
        <w:rPr>
          <w:lang w:val="en-US"/>
        </w:rPr>
        <w:t>Tanten</w:t>
      </w:r>
      <w:proofErr w:type="spellEnd"/>
      <w:r w:rsidRPr="00B855D8">
        <w:rPr>
          <w:lang w:val="en-US"/>
        </w:rPr>
        <w:t>,</w:t>
      </w:r>
    </w:p>
    <w:p w:rsidR="00663296" w:rsidRPr="00B855D8" w:rsidRDefault="00663296" w:rsidP="00165CAD">
      <w:pPr>
        <w:ind w:firstLine="709"/>
        <w:jc w:val="both"/>
        <w:rPr>
          <w:lang w:val="en-US"/>
        </w:rPr>
      </w:pPr>
      <w:r w:rsidRPr="00B855D8">
        <w:rPr>
          <w:lang w:val="en-US"/>
        </w:rPr>
        <w:t xml:space="preserve"> </w:t>
      </w:r>
      <w:proofErr w:type="spellStart"/>
      <w:r w:rsidRPr="00B855D8">
        <w:rPr>
          <w:lang w:val="en-US"/>
        </w:rPr>
        <w:t>Freundinnen</w:t>
      </w:r>
      <w:proofErr w:type="spellEnd"/>
      <w:r w:rsidRPr="00B855D8">
        <w:rPr>
          <w:lang w:val="en-US"/>
        </w:rPr>
        <w:t xml:space="preserve">, </w:t>
      </w:r>
      <w:proofErr w:type="spellStart"/>
      <w:r w:rsidRPr="00B855D8">
        <w:rPr>
          <w:lang w:val="en-US"/>
        </w:rPr>
        <w:t>Schwestern</w:t>
      </w:r>
      <w:proofErr w:type="spellEnd"/>
      <w:r w:rsidRPr="00B855D8">
        <w:rPr>
          <w:lang w:val="en-US"/>
        </w:rPr>
        <w:t>.</w:t>
      </w:r>
    </w:p>
    <w:p w:rsidR="00663296" w:rsidRPr="00B855D8" w:rsidRDefault="00663296" w:rsidP="00165CAD">
      <w:pPr>
        <w:ind w:firstLine="709"/>
        <w:jc w:val="both"/>
        <w:rPr>
          <w:lang w:val="en-US"/>
        </w:rPr>
      </w:pPr>
      <w:r w:rsidRPr="00B855D8">
        <w:rPr>
          <w:lang w:val="en-US"/>
        </w:rPr>
        <w:t>Was w</w:t>
      </w:r>
      <w:r w:rsidRPr="00B855D8">
        <w:rPr>
          <w:lang w:val="en-GB"/>
        </w:rPr>
        <w:t>ü</w:t>
      </w:r>
      <w:proofErr w:type="spellStart"/>
      <w:r w:rsidRPr="00B855D8">
        <w:rPr>
          <w:lang w:val="en-US"/>
        </w:rPr>
        <w:t>nscht</w:t>
      </w:r>
      <w:proofErr w:type="spellEnd"/>
      <w:r w:rsidRPr="00B855D8">
        <w:rPr>
          <w:lang w:val="en-US"/>
        </w:rPr>
        <w:t xml:space="preserve"> man </w:t>
      </w:r>
      <w:proofErr w:type="spellStart"/>
      <w:r w:rsidRPr="00B855D8">
        <w:rPr>
          <w:lang w:val="en-US"/>
        </w:rPr>
        <w:t>gewöhnlich</w:t>
      </w:r>
      <w:proofErr w:type="spellEnd"/>
      <w:r w:rsidRPr="00B855D8">
        <w:rPr>
          <w:lang w:val="en-US"/>
        </w:rPr>
        <w:t>? Man w</w:t>
      </w:r>
      <w:r w:rsidRPr="00B855D8">
        <w:rPr>
          <w:lang w:val="en-GB"/>
        </w:rPr>
        <w:t>ü</w:t>
      </w:r>
      <w:proofErr w:type="spellStart"/>
      <w:r w:rsidRPr="00B855D8">
        <w:rPr>
          <w:lang w:val="en-US"/>
        </w:rPr>
        <w:t>nscht</w:t>
      </w:r>
      <w:proofErr w:type="spellEnd"/>
      <w:r w:rsidRPr="00B855D8">
        <w:rPr>
          <w:lang w:val="en-US"/>
        </w:rPr>
        <w:t xml:space="preserve"> </w:t>
      </w:r>
      <w:proofErr w:type="spellStart"/>
      <w:r w:rsidRPr="00B855D8">
        <w:rPr>
          <w:lang w:val="en-US"/>
        </w:rPr>
        <w:t>Glück</w:t>
      </w:r>
      <w:proofErr w:type="spellEnd"/>
      <w:r w:rsidRPr="00B855D8">
        <w:rPr>
          <w:lang w:val="en-US"/>
        </w:rPr>
        <w:t xml:space="preserve">, </w:t>
      </w:r>
      <w:proofErr w:type="spellStart"/>
      <w:r w:rsidRPr="00B855D8">
        <w:rPr>
          <w:lang w:val="en-US"/>
        </w:rPr>
        <w:t>Erfolg</w:t>
      </w:r>
      <w:proofErr w:type="spellEnd"/>
      <w:r w:rsidRPr="00B855D8">
        <w:rPr>
          <w:lang w:val="en-US"/>
        </w:rPr>
        <w:t xml:space="preserve">, </w:t>
      </w:r>
    </w:p>
    <w:p w:rsidR="00663296" w:rsidRPr="00B855D8" w:rsidRDefault="00663296" w:rsidP="00165CAD">
      <w:pPr>
        <w:ind w:firstLine="709"/>
        <w:jc w:val="both"/>
        <w:rPr>
          <w:lang w:val="en-US"/>
        </w:rPr>
      </w:pPr>
      <w:r w:rsidRPr="00B855D8">
        <w:rPr>
          <w:lang w:val="en-US"/>
        </w:rPr>
        <w:t xml:space="preserve"> </w:t>
      </w:r>
      <w:proofErr w:type="spellStart"/>
      <w:r w:rsidRPr="00B855D8">
        <w:rPr>
          <w:lang w:val="en-US"/>
        </w:rPr>
        <w:t>Liebe</w:t>
      </w:r>
      <w:proofErr w:type="spellEnd"/>
      <w:r w:rsidRPr="00B855D8">
        <w:rPr>
          <w:lang w:val="en-US"/>
        </w:rPr>
        <w:t xml:space="preserve">, </w:t>
      </w:r>
      <w:proofErr w:type="spellStart"/>
      <w:r w:rsidRPr="00B855D8">
        <w:rPr>
          <w:lang w:val="en-US"/>
        </w:rPr>
        <w:t>Gesundheit</w:t>
      </w:r>
      <w:proofErr w:type="spellEnd"/>
      <w:r w:rsidRPr="00B855D8">
        <w:rPr>
          <w:lang w:val="en-US"/>
        </w:rPr>
        <w:t xml:space="preserve">, </w:t>
      </w:r>
      <w:proofErr w:type="spellStart"/>
      <w:r w:rsidRPr="00B855D8">
        <w:rPr>
          <w:lang w:val="en-US"/>
        </w:rPr>
        <w:t>alles</w:t>
      </w:r>
      <w:proofErr w:type="spellEnd"/>
      <w:r w:rsidRPr="00B855D8">
        <w:rPr>
          <w:lang w:val="en-US"/>
        </w:rPr>
        <w:t xml:space="preserve"> </w:t>
      </w:r>
      <w:proofErr w:type="spellStart"/>
      <w:r w:rsidRPr="00B855D8">
        <w:rPr>
          <w:lang w:val="en-US"/>
        </w:rPr>
        <w:t>Gute</w:t>
      </w:r>
      <w:proofErr w:type="spellEnd"/>
      <w:r w:rsidRPr="00B855D8">
        <w:rPr>
          <w:lang w:val="en-US"/>
        </w:rPr>
        <w:t>.</w:t>
      </w:r>
    </w:p>
    <w:p w:rsidR="00663296" w:rsidRPr="00B855D8" w:rsidRDefault="00663296" w:rsidP="00165CAD">
      <w:pPr>
        <w:ind w:firstLine="709"/>
        <w:jc w:val="both"/>
        <w:rPr>
          <w:lang w:val="en-US"/>
        </w:rPr>
      </w:pPr>
      <w:r w:rsidRPr="00B855D8">
        <w:rPr>
          <w:lang w:val="en-US"/>
        </w:rPr>
        <w:t xml:space="preserve">Was </w:t>
      </w:r>
      <w:proofErr w:type="spellStart"/>
      <w:r w:rsidRPr="00B855D8">
        <w:rPr>
          <w:lang w:val="en-US"/>
        </w:rPr>
        <w:t>schenkt</w:t>
      </w:r>
      <w:proofErr w:type="spellEnd"/>
      <w:r w:rsidRPr="00B855D8">
        <w:rPr>
          <w:lang w:val="en-US"/>
        </w:rPr>
        <w:t xml:space="preserve"> man den Frauen? Man </w:t>
      </w:r>
      <w:proofErr w:type="spellStart"/>
      <w:r w:rsidRPr="00B855D8">
        <w:rPr>
          <w:lang w:val="en-US"/>
        </w:rPr>
        <w:t>schenkt</w:t>
      </w:r>
      <w:proofErr w:type="spellEnd"/>
      <w:r w:rsidRPr="00B855D8">
        <w:rPr>
          <w:lang w:val="en-US"/>
        </w:rPr>
        <w:t xml:space="preserve"> </w:t>
      </w:r>
      <w:proofErr w:type="spellStart"/>
      <w:r w:rsidRPr="00B855D8">
        <w:rPr>
          <w:lang w:val="en-US"/>
        </w:rPr>
        <w:t>Blumen</w:t>
      </w:r>
      <w:proofErr w:type="spellEnd"/>
      <w:r w:rsidRPr="00B855D8">
        <w:rPr>
          <w:lang w:val="en-US"/>
        </w:rPr>
        <w:t xml:space="preserve">, </w:t>
      </w:r>
      <w:proofErr w:type="spellStart"/>
      <w:r w:rsidRPr="00B855D8">
        <w:rPr>
          <w:lang w:val="en-US"/>
        </w:rPr>
        <w:t>kleine</w:t>
      </w:r>
      <w:proofErr w:type="spellEnd"/>
    </w:p>
    <w:p w:rsidR="00663296" w:rsidRPr="00B855D8" w:rsidRDefault="00663296" w:rsidP="00165CAD">
      <w:pPr>
        <w:ind w:firstLine="709"/>
        <w:jc w:val="both"/>
        <w:rPr>
          <w:lang w:val="en-US"/>
        </w:rPr>
      </w:pPr>
      <w:r w:rsidRPr="00B855D8">
        <w:rPr>
          <w:lang w:val="en-US"/>
        </w:rPr>
        <w:t xml:space="preserve"> </w:t>
      </w:r>
      <w:proofErr w:type="spellStart"/>
      <w:proofErr w:type="gramStart"/>
      <w:r w:rsidRPr="00B855D8">
        <w:rPr>
          <w:lang w:val="en-US"/>
        </w:rPr>
        <w:t>Souveniers</w:t>
      </w:r>
      <w:proofErr w:type="spellEnd"/>
      <w:r w:rsidRPr="00B855D8">
        <w:rPr>
          <w:lang w:val="en-US"/>
        </w:rPr>
        <w:t>.</w:t>
      </w:r>
      <w:proofErr w:type="gramEnd"/>
    </w:p>
    <w:p w:rsidR="00663296" w:rsidRPr="00B855D8" w:rsidRDefault="00663296" w:rsidP="00165CAD">
      <w:pPr>
        <w:ind w:firstLine="709"/>
        <w:jc w:val="both"/>
      </w:pPr>
      <w:r w:rsidRPr="00B855D8">
        <w:t>Учитель обращает внимание учащихся на правильное употребление имени сущес</w:t>
      </w:r>
      <w:r w:rsidRPr="00B855D8">
        <w:t>т</w:t>
      </w:r>
      <w:r w:rsidRPr="00B855D8">
        <w:t xml:space="preserve">вительного в </w:t>
      </w:r>
      <w:proofErr w:type="spellStart"/>
      <w:r w:rsidRPr="00B855D8">
        <w:rPr>
          <w:lang w:val="en-US"/>
        </w:rPr>
        <w:t>Dat</w:t>
      </w:r>
      <w:proofErr w:type="spellEnd"/>
      <w:r w:rsidRPr="00B855D8">
        <w:t>. падеже единственного и множественного числа.</w:t>
      </w:r>
    </w:p>
    <w:p w:rsidR="00663296" w:rsidRPr="00B855D8" w:rsidRDefault="00663296" w:rsidP="00165CAD">
      <w:pPr>
        <w:ind w:firstLine="709"/>
        <w:jc w:val="both"/>
      </w:pPr>
      <w:r w:rsidRPr="00B855D8">
        <w:t xml:space="preserve">Таким образом, глагол </w:t>
      </w:r>
      <w:proofErr w:type="spellStart"/>
      <w:r w:rsidRPr="00B855D8">
        <w:rPr>
          <w:lang w:val="en-US"/>
        </w:rPr>
        <w:t>gratulieren</w:t>
      </w:r>
      <w:proofErr w:type="spellEnd"/>
      <w:r w:rsidRPr="00B855D8">
        <w:t xml:space="preserve"> (</w:t>
      </w:r>
      <w:proofErr w:type="spellStart"/>
      <w:r w:rsidRPr="00B855D8">
        <w:rPr>
          <w:lang w:val="en-US"/>
        </w:rPr>
        <w:t>Dat</w:t>
      </w:r>
      <w:proofErr w:type="spellEnd"/>
      <w:r w:rsidRPr="00B855D8">
        <w:t>.) (</w:t>
      </w:r>
      <w:proofErr w:type="spellStart"/>
      <w:r w:rsidRPr="00B855D8">
        <w:rPr>
          <w:lang w:val="en-US"/>
        </w:rPr>
        <w:t>zu</w:t>
      </w:r>
      <w:proofErr w:type="spellEnd"/>
      <w:r w:rsidRPr="00B855D8">
        <w:t xml:space="preserve"> + </w:t>
      </w:r>
      <w:proofErr w:type="spellStart"/>
      <w:r w:rsidRPr="00B855D8">
        <w:rPr>
          <w:lang w:val="en-US"/>
        </w:rPr>
        <w:t>Dat</w:t>
      </w:r>
      <w:proofErr w:type="spellEnd"/>
      <w:r w:rsidRPr="00B855D8">
        <w:t>) включён в устную речь, это ко</w:t>
      </w:r>
      <w:r w:rsidRPr="00B855D8">
        <w:t>м</w:t>
      </w:r>
      <w:r w:rsidRPr="00B855D8">
        <w:t>муникативный метод к изучению грамматики; в данном случае – управления глаголов.</w:t>
      </w:r>
    </w:p>
    <w:p w:rsidR="00663296" w:rsidRPr="00B855D8" w:rsidRDefault="00663296" w:rsidP="00165CAD">
      <w:pPr>
        <w:ind w:firstLine="709"/>
        <w:jc w:val="both"/>
      </w:pPr>
      <w:r w:rsidRPr="00B855D8">
        <w:t xml:space="preserve">Далее учащимся можно предложить написать поздравление. (Письменная речь). Для этого нужно  повторить  личные местоимения в </w:t>
      </w:r>
      <w:proofErr w:type="spellStart"/>
      <w:r w:rsidRPr="00B855D8">
        <w:rPr>
          <w:lang w:val="en-US"/>
        </w:rPr>
        <w:t>Dat</w:t>
      </w:r>
      <w:proofErr w:type="spellEnd"/>
      <w:r w:rsidRPr="00B855D8">
        <w:t>. падеже:</w:t>
      </w:r>
    </w:p>
    <w:p w:rsidR="00663296" w:rsidRPr="00B855D8" w:rsidRDefault="00663296" w:rsidP="00165CAD">
      <w:pPr>
        <w:ind w:firstLine="709"/>
        <w:jc w:val="both"/>
      </w:pPr>
      <w:r w:rsidRPr="00B855D8">
        <w:rPr>
          <w:lang w:val="en-US"/>
        </w:rPr>
        <w:t>Dir</w:t>
      </w:r>
      <w:r w:rsidRPr="00B855D8">
        <w:t xml:space="preserve"> – тебе </w:t>
      </w:r>
      <w:proofErr w:type="spellStart"/>
      <w:r w:rsidRPr="00B855D8">
        <w:rPr>
          <w:lang w:val="en-US"/>
        </w:rPr>
        <w:t>Ihnen</w:t>
      </w:r>
      <w:proofErr w:type="spellEnd"/>
      <w:r w:rsidRPr="00B855D8">
        <w:t xml:space="preserve"> - Вам </w:t>
      </w:r>
      <w:proofErr w:type="spellStart"/>
      <w:r w:rsidRPr="00B855D8">
        <w:rPr>
          <w:lang w:val="en-US"/>
        </w:rPr>
        <w:t>Euch</w:t>
      </w:r>
      <w:proofErr w:type="spellEnd"/>
      <w:r w:rsidRPr="00B855D8">
        <w:t xml:space="preserve"> - вам</w:t>
      </w:r>
    </w:p>
    <w:p w:rsidR="00663296" w:rsidRPr="00B855D8" w:rsidRDefault="00663296" w:rsidP="00165CAD">
      <w:pPr>
        <w:ind w:firstLine="709"/>
        <w:jc w:val="both"/>
      </w:pPr>
      <w:r w:rsidRPr="00B855D8">
        <w:t>При таком виде работы активизируются правила письменного речевого этикета.</w:t>
      </w:r>
    </w:p>
    <w:p w:rsidR="00663296" w:rsidRPr="00B855D8" w:rsidRDefault="00663296" w:rsidP="00165CAD">
      <w:pPr>
        <w:ind w:firstLine="709"/>
        <w:jc w:val="both"/>
      </w:pPr>
      <w:r w:rsidRPr="00B855D8">
        <w:t xml:space="preserve">Обращение: </w:t>
      </w:r>
      <w:proofErr w:type="spellStart"/>
      <w:r w:rsidRPr="00B855D8">
        <w:rPr>
          <w:lang w:val="en-US"/>
        </w:rPr>
        <w:t>Liebe</w:t>
      </w:r>
      <w:proofErr w:type="spellEnd"/>
      <w:r w:rsidRPr="00B855D8">
        <w:t xml:space="preserve"> (-</w:t>
      </w:r>
      <w:proofErr w:type="spellStart"/>
      <w:r w:rsidRPr="00B855D8">
        <w:rPr>
          <w:lang w:val="en-US"/>
        </w:rPr>
        <w:t>er</w:t>
      </w:r>
      <w:proofErr w:type="spellEnd"/>
      <w:r w:rsidRPr="00B855D8">
        <w:t>, -</w:t>
      </w:r>
      <w:proofErr w:type="spellStart"/>
      <w:r w:rsidRPr="00B855D8">
        <w:rPr>
          <w:lang w:val="en-US"/>
        </w:rPr>
        <w:t>es</w:t>
      </w:r>
      <w:proofErr w:type="spellEnd"/>
      <w:r w:rsidRPr="00B855D8">
        <w:t>)! Дорогая (-</w:t>
      </w:r>
      <w:proofErr w:type="spellStart"/>
      <w:r w:rsidRPr="00B855D8">
        <w:t>ие</w:t>
      </w:r>
      <w:proofErr w:type="gramStart"/>
      <w:r w:rsidRPr="00B855D8">
        <w:t>,-</w:t>
      </w:r>
      <w:proofErr w:type="gramEnd"/>
      <w:r w:rsidRPr="00B855D8">
        <w:t>ой,-ое</w:t>
      </w:r>
      <w:proofErr w:type="spellEnd"/>
      <w:r w:rsidRPr="00B855D8">
        <w:t>)!</w:t>
      </w:r>
    </w:p>
    <w:p w:rsidR="00663296" w:rsidRPr="00B855D8" w:rsidRDefault="00663296" w:rsidP="00165CAD">
      <w:pPr>
        <w:ind w:firstLine="709"/>
        <w:jc w:val="both"/>
        <w:rPr>
          <w:lang w:val="en-US"/>
        </w:rPr>
      </w:pPr>
      <w:r w:rsidRPr="00B855D8">
        <w:t>Подпись</w:t>
      </w:r>
      <w:r w:rsidRPr="00B855D8">
        <w:rPr>
          <w:lang w:val="en-US"/>
        </w:rPr>
        <w:t xml:space="preserve">: </w:t>
      </w:r>
      <w:proofErr w:type="spellStart"/>
      <w:r w:rsidRPr="00B855D8">
        <w:rPr>
          <w:lang w:val="en-US"/>
        </w:rPr>
        <w:t>Dein</w:t>
      </w:r>
      <w:proofErr w:type="spellEnd"/>
      <w:r w:rsidRPr="00B855D8">
        <w:rPr>
          <w:lang w:val="en-US"/>
        </w:rPr>
        <w:t xml:space="preserve"> (-e) </w:t>
      </w:r>
      <w:proofErr w:type="spellStart"/>
      <w:r w:rsidRPr="00B855D8">
        <w:rPr>
          <w:lang w:val="en-US"/>
        </w:rPr>
        <w:t>Ihr</w:t>
      </w:r>
      <w:proofErr w:type="spellEnd"/>
      <w:r w:rsidRPr="00B855D8">
        <w:rPr>
          <w:lang w:val="en-US"/>
        </w:rPr>
        <w:t xml:space="preserve"> (-e) </w:t>
      </w:r>
      <w:proofErr w:type="spellStart"/>
      <w:r w:rsidRPr="00B855D8">
        <w:rPr>
          <w:lang w:val="en-US"/>
        </w:rPr>
        <w:t>Euer</w:t>
      </w:r>
      <w:proofErr w:type="spellEnd"/>
      <w:r w:rsidRPr="00B855D8">
        <w:rPr>
          <w:lang w:val="en-US"/>
        </w:rPr>
        <w:t xml:space="preserve"> (-e) </w:t>
      </w:r>
      <w:proofErr w:type="spellStart"/>
      <w:r w:rsidRPr="00B855D8">
        <w:rPr>
          <w:lang w:val="en-US"/>
        </w:rPr>
        <w:t>Sohn</w:t>
      </w:r>
      <w:proofErr w:type="spellEnd"/>
      <w:r w:rsidRPr="00B855D8">
        <w:rPr>
          <w:lang w:val="en-US"/>
        </w:rPr>
        <w:t xml:space="preserve">, </w:t>
      </w:r>
      <w:proofErr w:type="spellStart"/>
      <w:r w:rsidRPr="00B855D8">
        <w:rPr>
          <w:lang w:val="en-US"/>
        </w:rPr>
        <w:t>Tochter</w:t>
      </w:r>
      <w:proofErr w:type="spellEnd"/>
      <w:r w:rsidRPr="00B855D8">
        <w:rPr>
          <w:lang w:val="en-US"/>
        </w:rPr>
        <w:t xml:space="preserve">, </w:t>
      </w:r>
      <w:proofErr w:type="spellStart"/>
      <w:r w:rsidRPr="00B855D8">
        <w:rPr>
          <w:lang w:val="en-US"/>
        </w:rPr>
        <w:t>Schü</w:t>
      </w:r>
      <w:r w:rsidRPr="00B855D8">
        <w:rPr>
          <w:lang w:val="en-GB"/>
        </w:rPr>
        <w:t>ler</w:t>
      </w:r>
      <w:proofErr w:type="spellEnd"/>
      <w:r w:rsidRPr="00B855D8">
        <w:rPr>
          <w:lang w:val="en-US"/>
        </w:rPr>
        <w:t xml:space="preserve">, </w:t>
      </w:r>
      <w:r w:rsidRPr="00B855D8">
        <w:rPr>
          <w:lang w:val="en-GB"/>
        </w:rPr>
        <w:t>Freund</w:t>
      </w:r>
      <w:r w:rsidRPr="00B855D8">
        <w:rPr>
          <w:lang w:val="en-US"/>
        </w:rPr>
        <w:t>.</w:t>
      </w:r>
    </w:p>
    <w:p w:rsidR="00663296" w:rsidRPr="00B855D8" w:rsidRDefault="00663296" w:rsidP="00165CAD">
      <w:pPr>
        <w:ind w:firstLine="709"/>
        <w:jc w:val="both"/>
      </w:pPr>
      <w:r w:rsidRPr="00B855D8">
        <w:t>Сначала учащиеся должны в устной форме поздравить учительницу немецкого языка, а потом каждый написал поздравление.</w:t>
      </w:r>
    </w:p>
    <w:p w:rsidR="00663296" w:rsidRPr="00B855D8" w:rsidRDefault="00663296" w:rsidP="00165CAD">
      <w:pPr>
        <w:tabs>
          <w:tab w:val="left" w:pos="0"/>
        </w:tabs>
        <w:ind w:firstLine="709"/>
        <w:jc w:val="both"/>
      </w:pPr>
      <w:r w:rsidRPr="00B855D8">
        <w:t>Далее можно поработать над  формированием грамматического навыка по теме «</w:t>
      </w:r>
      <w:proofErr w:type="spellStart"/>
      <w:r w:rsidRPr="00B855D8">
        <w:rPr>
          <w:lang w:val="en-US"/>
        </w:rPr>
        <w:t>Pronominaladverbien</w:t>
      </w:r>
      <w:proofErr w:type="spellEnd"/>
      <w:r w:rsidRPr="00B855D8">
        <w:t>» - «Местоимённые наречия».</w:t>
      </w:r>
    </w:p>
    <w:p w:rsidR="00663296" w:rsidRPr="00B855D8" w:rsidRDefault="00663296" w:rsidP="00165CAD">
      <w:pPr>
        <w:ind w:firstLine="709"/>
        <w:jc w:val="both"/>
      </w:pPr>
      <w:r w:rsidRPr="00B855D8">
        <w:tab/>
        <w:t>Учащимся предлагаются два вопроса, на которые они обычно отвечают, прочитав текст.</w:t>
      </w:r>
    </w:p>
    <w:p w:rsidR="00663296" w:rsidRPr="00B855D8" w:rsidRDefault="00663296" w:rsidP="00165CAD">
      <w:pPr>
        <w:ind w:firstLine="709"/>
        <w:jc w:val="both"/>
      </w:pPr>
      <w:proofErr w:type="spellStart"/>
      <w:r w:rsidRPr="00B855D8">
        <w:rPr>
          <w:lang w:val="en-US"/>
        </w:rPr>
        <w:t>Wovon</w:t>
      </w:r>
      <w:proofErr w:type="spellEnd"/>
      <w:r w:rsidRPr="00B855D8">
        <w:rPr>
          <w:lang w:val="en-US"/>
        </w:rPr>
        <w:t xml:space="preserve"> </w:t>
      </w:r>
      <w:proofErr w:type="spellStart"/>
      <w:proofErr w:type="gramStart"/>
      <w:r w:rsidRPr="00B855D8">
        <w:rPr>
          <w:lang w:val="en-US"/>
        </w:rPr>
        <w:t>ist</w:t>
      </w:r>
      <w:proofErr w:type="spellEnd"/>
      <w:proofErr w:type="gramEnd"/>
      <w:r w:rsidRPr="00B855D8">
        <w:rPr>
          <w:lang w:val="en-US"/>
        </w:rPr>
        <w:t xml:space="preserve"> die </w:t>
      </w:r>
      <w:proofErr w:type="spellStart"/>
      <w:r w:rsidRPr="00B855D8">
        <w:rPr>
          <w:lang w:val="en-US"/>
        </w:rPr>
        <w:t>Rede</w:t>
      </w:r>
      <w:proofErr w:type="spellEnd"/>
      <w:r w:rsidRPr="00B855D8">
        <w:rPr>
          <w:lang w:val="en-US"/>
        </w:rPr>
        <w:t xml:space="preserve">? </w:t>
      </w:r>
      <w:r w:rsidRPr="00B855D8">
        <w:t>О</w:t>
      </w:r>
      <w:r w:rsidRPr="00B855D8">
        <w:rPr>
          <w:lang w:val="en-US"/>
        </w:rPr>
        <w:t xml:space="preserve"> </w:t>
      </w:r>
      <w:r w:rsidRPr="00B855D8">
        <w:t>чём</w:t>
      </w:r>
      <w:r w:rsidRPr="00B855D8">
        <w:rPr>
          <w:lang w:val="en-US"/>
        </w:rPr>
        <w:t xml:space="preserve"> </w:t>
      </w:r>
      <w:r w:rsidRPr="00B855D8">
        <w:t>идёт</w:t>
      </w:r>
      <w:r w:rsidRPr="00B855D8">
        <w:rPr>
          <w:lang w:val="en-US"/>
        </w:rPr>
        <w:t xml:space="preserve"> </w:t>
      </w:r>
      <w:r w:rsidRPr="00B855D8">
        <w:t>речь</w:t>
      </w:r>
      <w:r w:rsidRPr="00B855D8">
        <w:rPr>
          <w:lang w:val="en-US"/>
        </w:rPr>
        <w:t xml:space="preserve">?  Von </w:t>
      </w:r>
      <w:proofErr w:type="spellStart"/>
      <w:r w:rsidRPr="00B855D8">
        <w:rPr>
          <w:lang w:val="en-US"/>
        </w:rPr>
        <w:t>wem</w:t>
      </w:r>
      <w:proofErr w:type="spellEnd"/>
      <w:r w:rsidRPr="00B855D8">
        <w:rPr>
          <w:lang w:val="en-US"/>
        </w:rPr>
        <w:t xml:space="preserve"> </w:t>
      </w:r>
      <w:proofErr w:type="spellStart"/>
      <w:proofErr w:type="gramStart"/>
      <w:r w:rsidRPr="00B855D8">
        <w:rPr>
          <w:lang w:val="en-US"/>
        </w:rPr>
        <w:t>ist</w:t>
      </w:r>
      <w:proofErr w:type="spellEnd"/>
      <w:proofErr w:type="gramEnd"/>
      <w:r w:rsidRPr="00B855D8">
        <w:rPr>
          <w:lang w:val="en-US"/>
        </w:rPr>
        <w:t xml:space="preserve"> die </w:t>
      </w:r>
      <w:proofErr w:type="spellStart"/>
      <w:r w:rsidRPr="00B855D8">
        <w:rPr>
          <w:lang w:val="en-US"/>
        </w:rPr>
        <w:t>Rede</w:t>
      </w:r>
      <w:proofErr w:type="spellEnd"/>
      <w:r w:rsidRPr="00B855D8">
        <w:rPr>
          <w:lang w:val="en-US"/>
        </w:rPr>
        <w:t xml:space="preserve">? </w:t>
      </w:r>
      <w:r w:rsidRPr="00B855D8">
        <w:t>О ком идёт речь? Уч</w:t>
      </w:r>
      <w:r w:rsidRPr="00B855D8">
        <w:t>е</w:t>
      </w:r>
      <w:r w:rsidRPr="00B855D8">
        <w:t xml:space="preserve">ники их без труда смогут перевести, так как используют часто. Далее ученики выделяют оба вопроса </w:t>
      </w:r>
      <w:proofErr w:type="spellStart"/>
      <w:r w:rsidRPr="00B855D8">
        <w:rPr>
          <w:b/>
          <w:bCs/>
          <w:lang w:val="en-US"/>
        </w:rPr>
        <w:t>Wovon</w:t>
      </w:r>
      <w:proofErr w:type="spellEnd"/>
      <w:r w:rsidRPr="00B855D8">
        <w:rPr>
          <w:b/>
          <w:bCs/>
        </w:rPr>
        <w:t xml:space="preserve">? </w:t>
      </w:r>
      <w:proofErr w:type="gramStart"/>
      <w:r w:rsidRPr="00B855D8">
        <w:rPr>
          <w:b/>
          <w:bCs/>
          <w:lang w:val="en-US"/>
        </w:rPr>
        <w:t>Von</w:t>
      </w:r>
      <w:r w:rsidRPr="00B855D8">
        <w:rPr>
          <w:b/>
          <w:bCs/>
        </w:rPr>
        <w:t xml:space="preserve"> </w:t>
      </w:r>
      <w:proofErr w:type="spellStart"/>
      <w:r w:rsidRPr="00B855D8">
        <w:rPr>
          <w:b/>
          <w:bCs/>
          <w:lang w:val="en-US"/>
        </w:rPr>
        <w:t>wem</w:t>
      </w:r>
      <w:proofErr w:type="spellEnd"/>
      <w:r w:rsidRPr="00B855D8">
        <w:rPr>
          <w:b/>
          <w:bCs/>
        </w:rPr>
        <w:t>?</w:t>
      </w:r>
      <w:proofErr w:type="gramEnd"/>
      <w:r w:rsidRPr="00B855D8">
        <w:t xml:space="preserve"> Проанализировав оба </w:t>
      </w:r>
      <w:proofErr w:type="spellStart"/>
      <w:r w:rsidRPr="00B855D8">
        <w:t>вопроса</w:t>
      </w:r>
      <w:proofErr w:type="gramStart"/>
      <w:r w:rsidRPr="00B855D8">
        <w:t>,у</w:t>
      </w:r>
      <w:proofErr w:type="gramEnd"/>
      <w:r w:rsidRPr="00B855D8">
        <w:t>ченики</w:t>
      </w:r>
      <w:proofErr w:type="spellEnd"/>
      <w:r w:rsidRPr="00B855D8">
        <w:t xml:space="preserve"> говорят, что в</w:t>
      </w:r>
      <w:r w:rsidRPr="00B855D8">
        <w:t>о</w:t>
      </w:r>
      <w:r w:rsidRPr="00B855D8">
        <w:t xml:space="preserve">прос о чём? Состоит из вопросительного слова </w:t>
      </w:r>
      <w:proofErr w:type="spellStart"/>
      <w:r w:rsidRPr="00B855D8">
        <w:rPr>
          <w:b/>
          <w:bCs/>
          <w:lang w:val="en-US"/>
        </w:rPr>
        <w:t>wo</w:t>
      </w:r>
      <w:proofErr w:type="spellEnd"/>
      <w:r w:rsidRPr="00B855D8">
        <w:rPr>
          <w:b/>
          <w:bCs/>
        </w:rPr>
        <w:t>?</w:t>
      </w:r>
      <w:r w:rsidRPr="00B855D8">
        <w:t xml:space="preserve"> и предлога </w:t>
      </w:r>
      <w:r w:rsidRPr="00B855D8">
        <w:rPr>
          <w:b/>
          <w:bCs/>
          <w:lang w:val="en-US"/>
        </w:rPr>
        <w:t>von</w:t>
      </w:r>
      <w:r w:rsidRPr="00B855D8">
        <w:t>. Учитель обращает внимание учащихся на схему на доске.</w:t>
      </w:r>
    </w:p>
    <w:p w:rsidR="00663296" w:rsidRPr="00B855D8" w:rsidRDefault="00663296" w:rsidP="00165CAD">
      <w:pPr>
        <w:ind w:firstLine="709"/>
        <w:jc w:val="both"/>
      </w:pPr>
      <w:r w:rsidRPr="00B855D8">
        <w:t xml:space="preserve">С помощью данной </w:t>
      </w:r>
      <w:r>
        <w:t xml:space="preserve">схемы ученики могут образовать </w:t>
      </w:r>
      <w:r w:rsidRPr="00B855D8">
        <w:t xml:space="preserve">другие вопросительные слова. Отвечают на вопрос учителя, когда между вопросительным словом </w:t>
      </w:r>
      <w:proofErr w:type="spellStart"/>
      <w:r w:rsidRPr="00B855D8">
        <w:rPr>
          <w:b/>
          <w:bCs/>
          <w:lang w:val="en-US"/>
        </w:rPr>
        <w:t>wo</w:t>
      </w:r>
      <w:proofErr w:type="spellEnd"/>
      <w:r w:rsidRPr="00B855D8">
        <w:rPr>
          <w:b/>
          <w:bCs/>
        </w:rPr>
        <w:t>?</w:t>
      </w:r>
      <w:r w:rsidRPr="00B855D8">
        <w:t xml:space="preserve"> и предлогом п</w:t>
      </w:r>
      <w:r w:rsidRPr="00B855D8">
        <w:t>о</w:t>
      </w:r>
      <w:r w:rsidRPr="00B855D8">
        <w:t xml:space="preserve">является буква </w:t>
      </w:r>
      <w:r>
        <w:rPr>
          <w:b/>
          <w:bCs/>
        </w:rPr>
        <w:t>«</w:t>
      </w:r>
      <w:r w:rsidRPr="00B855D8">
        <w:rPr>
          <w:b/>
          <w:bCs/>
          <w:lang w:val="en-US"/>
        </w:rPr>
        <w:t>r</w:t>
      </w:r>
      <w:r w:rsidRPr="00B855D8">
        <w:rPr>
          <w:b/>
          <w:bCs/>
        </w:rPr>
        <w:t>».</w:t>
      </w:r>
      <w:r w:rsidRPr="00B855D8">
        <w:t xml:space="preserve"> Можем предположить, что ученики правильно ответили, что если предлог начинается с гласной буквы, то между вопросом </w:t>
      </w:r>
      <w:proofErr w:type="spellStart"/>
      <w:r w:rsidRPr="00B855D8">
        <w:rPr>
          <w:lang w:val="en-US"/>
        </w:rPr>
        <w:t>wo</w:t>
      </w:r>
      <w:proofErr w:type="spellEnd"/>
      <w:r>
        <w:t>? и предлогом, появляется «</w:t>
      </w:r>
      <w:r w:rsidRPr="00B855D8">
        <w:rPr>
          <w:lang w:val="en-US"/>
        </w:rPr>
        <w:t>r</w:t>
      </w:r>
      <w:r w:rsidRPr="00B855D8">
        <w:t>». (</w:t>
      </w:r>
      <w:proofErr w:type="spellStart"/>
      <w:r w:rsidRPr="00B855D8">
        <w:t>Бим</w:t>
      </w:r>
      <w:proofErr w:type="spellEnd"/>
      <w:r w:rsidRPr="00B855D8">
        <w:t xml:space="preserve"> И. Л. Сборник упражнений по грамматике немецкого языка для 5-9 </w:t>
      </w:r>
      <w:proofErr w:type="spellStart"/>
      <w:r w:rsidRPr="00B855D8">
        <w:t>кл</w:t>
      </w:r>
      <w:proofErr w:type="spellEnd"/>
      <w:r w:rsidRPr="00B855D8">
        <w:t>. общеобраз</w:t>
      </w:r>
      <w:r w:rsidRPr="00B855D8">
        <w:t>о</w:t>
      </w:r>
      <w:r w:rsidRPr="00B855D8">
        <w:t xml:space="preserve">вательных учреждений / И.Л. </w:t>
      </w:r>
      <w:proofErr w:type="spellStart"/>
      <w:r w:rsidRPr="00B855D8">
        <w:t>Бим</w:t>
      </w:r>
      <w:proofErr w:type="spellEnd"/>
      <w:r w:rsidRPr="00B855D8">
        <w:t xml:space="preserve">, О.В. Каплина. </w:t>
      </w:r>
      <w:proofErr w:type="gramStart"/>
      <w:r w:rsidRPr="00B855D8">
        <w:t>-М</w:t>
      </w:r>
      <w:proofErr w:type="gramEnd"/>
      <w:r w:rsidRPr="00B855D8">
        <w:t>.: Просвещение, 2001.; 99) Вместе с учителем делают вывод, что нельзя перевести данные вопросительные слова, потому что их перевод зависит от значения глагола.</w:t>
      </w:r>
    </w:p>
    <w:p w:rsidR="00663296" w:rsidRPr="00B855D8" w:rsidRDefault="00663296" w:rsidP="00165CAD">
      <w:pPr>
        <w:ind w:firstLine="709"/>
        <w:jc w:val="both"/>
      </w:pPr>
      <w:r w:rsidRPr="00B855D8">
        <w:t>Учитель дополняет, что данные вопросы называются в немецком языке мест</w:t>
      </w:r>
      <w:r w:rsidRPr="00B855D8">
        <w:t>о</w:t>
      </w:r>
      <w:r w:rsidRPr="00B855D8">
        <w:t xml:space="preserve">имёнными наречиями – </w:t>
      </w:r>
      <w:proofErr w:type="spellStart"/>
      <w:r w:rsidRPr="00B855D8">
        <w:rPr>
          <w:lang w:val="en-US"/>
        </w:rPr>
        <w:t>Pronominaladverbien</w:t>
      </w:r>
      <w:proofErr w:type="spellEnd"/>
      <w:r w:rsidRPr="00B855D8">
        <w:t>.</w:t>
      </w:r>
    </w:p>
    <w:p w:rsidR="00663296" w:rsidRPr="00B855D8" w:rsidRDefault="00663296" w:rsidP="00165CAD">
      <w:pPr>
        <w:ind w:firstLine="709"/>
        <w:jc w:val="both"/>
      </w:pPr>
      <w:r w:rsidRPr="00B855D8">
        <w:t xml:space="preserve">Для закрепления умения образовывать неодушевлённые вопросы, используя управление глагола и вопросительное слово </w:t>
      </w:r>
      <w:proofErr w:type="spellStart"/>
      <w:r w:rsidRPr="00B855D8">
        <w:rPr>
          <w:lang w:val="en-US"/>
        </w:rPr>
        <w:t>wo</w:t>
      </w:r>
      <w:proofErr w:type="spellEnd"/>
      <w:r w:rsidRPr="00B855D8">
        <w:t>, учащимся предлагается  выполнить у</w:t>
      </w:r>
      <w:r w:rsidRPr="00B855D8">
        <w:t>п</w:t>
      </w:r>
      <w:r w:rsidRPr="00B855D8">
        <w:t>ражнение ответы на вопросы (</w:t>
      </w:r>
      <w:proofErr w:type="spellStart"/>
      <w:r w:rsidRPr="00B855D8">
        <w:t>Бим</w:t>
      </w:r>
      <w:proofErr w:type="spellEnd"/>
      <w:r w:rsidRPr="00B855D8">
        <w:t xml:space="preserve"> И. Л., Крылова Ж.Я.Рабочая тетрадь к учебнику неме</w:t>
      </w:r>
      <w:r w:rsidRPr="00B855D8">
        <w:t>ц</w:t>
      </w:r>
      <w:r w:rsidRPr="00B855D8">
        <w:t xml:space="preserve">кого языка для 8-9 </w:t>
      </w:r>
      <w:proofErr w:type="spellStart"/>
      <w:r w:rsidRPr="00B855D8">
        <w:t>кл.-М</w:t>
      </w:r>
      <w:proofErr w:type="spellEnd"/>
      <w:r w:rsidRPr="00B855D8">
        <w:t>.: Просвещение,2000;108)</w:t>
      </w:r>
    </w:p>
    <w:p w:rsidR="00663296" w:rsidRPr="00B855D8" w:rsidRDefault="00663296" w:rsidP="00165CAD">
      <w:pPr>
        <w:ind w:firstLine="709"/>
        <w:jc w:val="both"/>
        <w:rPr>
          <w:lang w:val="en-US"/>
        </w:rPr>
      </w:pPr>
      <w:r w:rsidRPr="00B855D8">
        <w:rPr>
          <w:lang w:val="en-US"/>
        </w:rPr>
        <w:lastRenderedPageBreak/>
        <w:t xml:space="preserve">… </w:t>
      </w:r>
      <w:proofErr w:type="spellStart"/>
      <w:proofErr w:type="gramStart"/>
      <w:r w:rsidRPr="00B855D8">
        <w:rPr>
          <w:lang w:val="en-US"/>
        </w:rPr>
        <w:t>interessiert</w:t>
      </w:r>
      <w:proofErr w:type="spellEnd"/>
      <w:proofErr w:type="gramEnd"/>
      <w:r w:rsidRPr="00B855D8">
        <w:rPr>
          <w:lang w:val="en-US"/>
        </w:rPr>
        <w:t xml:space="preserve"> </w:t>
      </w:r>
      <w:proofErr w:type="spellStart"/>
      <w:r w:rsidRPr="00B855D8">
        <w:rPr>
          <w:lang w:val="en-US"/>
        </w:rPr>
        <w:t>sich</w:t>
      </w:r>
      <w:proofErr w:type="spellEnd"/>
      <w:r w:rsidRPr="00B855D8">
        <w:rPr>
          <w:lang w:val="en-US"/>
        </w:rPr>
        <w:t xml:space="preserve"> </w:t>
      </w:r>
      <w:proofErr w:type="spellStart"/>
      <w:r w:rsidRPr="00B855D8">
        <w:rPr>
          <w:lang w:val="en-US"/>
        </w:rPr>
        <w:t>dein</w:t>
      </w:r>
      <w:proofErr w:type="spellEnd"/>
      <w:r w:rsidRPr="00B855D8">
        <w:rPr>
          <w:lang w:val="en-US"/>
        </w:rPr>
        <w:t xml:space="preserve"> Freund? </w:t>
      </w:r>
      <w:proofErr w:type="gramStart"/>
      <w:r w:rsidRPr="00B855D8">
        <w:rPr>
          <w:lang w:val="en-US"/>
        </w:rPr>
        <w:t xml:space="preserve">( </w:t>
      </w:r>
      <w:proofErr w:type="spellStart"/>
      <w:r w:rsidRPr="00B855D8">
        <w:rPr>
          <w:lang w:val="en-US"/>
        </w:rPr>
        <w:t>für</w:t>
      </w:r>
      <w:proofErr w:type="spellEnd"/>
      <w:proofErr w:type="gramEnd"/>
      <w:r w:rsidRPr="00B855D8">
        <w:rPr>
          <w:lang w:val="en-US"/>
        </w:rPr>
        <w:t xml:space="preserve"> </w:t>
      </w:r>
      <w:proofErr w:type="spellStart"/>
      <w:r w:rsidRPr="00B855D8">
        <w:rPr>
          <w:lang w:val="en-US"/>
        </w:rPr>
        <w:t>Musik</w:t>
      </w:r>
      <w:proofErr w:type="spellEnd"/>
      <w:r w:rsidRPr="00B855D8">
        <w:rPr>
          <w:lang w:val="en-US"/>
        </w:rPr>
        <w:t>)</w:t>
      </w:r>
    </w:p>
    <w:p w:rsidR="00663296" w:rsidRPr="00B855D8" w:rsidRDefault="00663296" w:rsidP="00165CAD">
      <w:pPr>
        <w:ind w:firstLine="709"/>
        <w:jc w:val="both"/>
        <w:rPr>
          <w:lang w:val="en-US"/>
        </w:rPr>
      </w:pPr>
      <w:proofErr w:type="spellStart"/>
      <w:proofErr w:type="gramStart"/>
      <w:r w:rsidRPr="00B855D8">
        <w:rPr>
          <w:lang w:val="en-US"/>
        </w:rPr>
        <w:t>Wofür</w:t>
      </w:r>
      <w:proofErr w:type="spellEnd"/>
      <w:r w:rsidRPr="00B855D8">
        <w:rPr>
          <w:lang w:val="en-US"/>
        </w:rPr>
        <w:t xml:space="preserve"> </w:t>
      </w:r>
      <w:proofErr w:type="spellStart"/>
      <w:r w:rsidRPr="00B855D8">
        <w:rPr>
          <w:lang w:val="en-US"/>
        </w:rPr>
        <w:t>interessiert</w:t>
      </w:r>
      <w:proofErr w:type="spellEnd"/>
      <w:r w:rsidRPr="00B855D8">
        <w:rPr>
          <w:lang w:val="en-US"/>
        </w:rPr>
        <w:t xml:space="preserve"> </w:t>
      </w:r>
      <w:proofErr w:type="spellStart"/>
      <w:r w:rsidRPr="00B855D8">
        <w:rPr>
          <w:lang w:val="en-US"/>
        </w:rPr>
        <w:t>sich</w:t>
      </w:r>
      <w:proofErr w:type="spellEnd"/>
      <w:r w:rsidRPr="00B855D8">
        <w:rPr>
          <w:lang w:val="en-US"/>
        </w:rPr>
        <w:t xml:space="preserve"> </w:t>
      </w:r>
      <w:proofErr w:type="spellStart"/>
      <w:r w:rsidRPr="00B855D8">
        <w:rPr>
          <w:lang w:val="en-US"/>
        </w:rPr>
        <w:t>dein</w:t>
      </w:r>
      <w:proofErr w:type="spellEnd"/>
      <w:r w:rsidRPr="00B855D8">
        <w:rPr>
          <w:lang w:val="en-US"/>
        </w:rPr>
        <w:t xml:space="preserve"> Freund?</w:t>
      </w:r>
      <w:proofErr w:type="gramEnd"/>
    </w:p>
    <w:p w:rsidR="00663296" w:rsidRPr="00B855D8" w:rsidRDefault="00663296" w:rsidP="00165CAD">
      <w:pPr>
        <w:ind w:firstLine="709"/>
        <w:jc w:val="both"/>
      </w:pPr>
      <w:r w:rsidRPr="00B855D8">
        <w:t xml:space="preserve">Предлагается 10 предложений с вопросительными словами </w:t>
      </w:r>
      <w:proofErr w:type="spellStart"/>
      <w:r w:rsidRPr="00B855D8">
        <w:rPr>
          <w:lang w:val="en-US"/>
        </w:rPr>
        <w:t>worauf</w:t>
      </w:r>
      <w:proofErr w:type="spellEnd"/>
      <w:r w:rsidRPr="00B855D8">
        <w:t xml:space="preserve">? </w:t>
      </w:r>
      <w:proofErr w:type="spellStart"/>
      <w:r w:rsidRPr="00B855D8">
        <w:rPr>
          <w:lang w:val="en-US"/>
        </w:rPr>
        <w:t>wovon</w:t>
      </w:r>
      <w:proofErr w:type="spellEnd"/>
      <w:r w:rsidRPr="00B855D8">
        <w:t xml:space="preserve">? </w:t>
      </w:r>
      <w:proofErr w:type="spellStart"/>
      <w:r w:rsidRPr="00B855D8">
        <w:rPr>
          <w:lang w:val="en-US"/>
        </w:rPr>
        <w:t>woran</w:t>
      </w:r>
      <w:proofErr w:type="spellEnd"/>
      <w:r w:rsidRPr="00B855D8">
        <w:t xml:space="preserve">? </w:t>
      </w:r>
      <w:proofErr w:type="spellStart"/>
      <w:r w:rsidRPr="00B855D8">
        <w:rPr>
          <w:lang w:val="en-US"/>
        </w:rPr>
        <w:t>wovor</w:t>
      </w:r>
      <w:proofErr w:type="spellEnd"/>
      <w:r w:rsidRPr="00B855D8">
        <w:t xml:space="preserve">? </w:t>
      </w:r>
      <w:proofErr w:type="spellStart"/>
      <w:r w:rsidRPr="00B855D8">
        <w:rPr>
          <w:lang w:val="en-US"/>
        </w:rPr>
        <w:t>wor</w:t>
      </w:r>
      <w:r w:rsidRPr="00B855D8">
        <w:t>ü</w:t>
      </w:r>
      <w:r w:rsidRPr="00B855D8">
        <w:rPr>
          <w:lang w:val="en-US"/>
        </w:rPr>
        <w:t>ber</w:t>
      </w:r>
      <w:proofErr w:type="spellEnd"/>
      <w:r w:rsidRPr="00B855D8">
        <w:t xml:space="preserve">? </w:t>
      </w:r>
      <w:proofErr w:type="spellStart"/>
      <w:r w:rsidRPr="00B855D8">
        <w:rPr>
          <w:lang w:val="en-US"/>
        </w:rPr>
        <w:t>wof</w:t>
      </w:r>
      <w:r w:rsidRPr="00B855D8">
        <w:t>ü</w:t>
      </w:r>
      <w:proofErr w:type="spellEnd"/>
      <w:r w:rsidRPr="00B855D8">
        <w:rPr>
          <w:lang w:val="en-US"/>
        </w:rPr>
        <w:t>r</w:t>
      </w:r>
      <w:r w:rsidRPr="00B855D8">
        <w:t>? по схеме:</w:t>
      </w:r>
    </w:p>
    <w:p w:rsidR="00663296" w:rsidRPr="00B855D8" w:rsidRDefault="00663296" w:rsidP="00165CAD">
      <w:pPr>
        <w:ind w:firstLine="709"/>
        <w:jc w:val="both"/>
      </w:pPr>
      <w:r w:rsidRPr="00B855D8">
        <w:t>- чтение предложения;</w:t>
      </w:r>
    </w:p>
    <w:p w:rsidR="00663296" w:rsidRPr="00B855D8" w:rsidRDefault="00663296" w:rsidP="00165CAD">
      <w:pPr>
        <w:ind w:firstLine="709"/>
        <w:jc w:val="both"/>
      </w:pPr>
      <w:r w:rsidRPr="00B855D8">
        <w:t>- постановка вопроса;</w:t>
      </w:r>
    </w:p>
    <w:p w:rsidR="00663296" w:rsidRPr="00B855D8" w:rsidRDefault="00663296" w:rsidP="00165CAD">
      <w:pPr>
        <w:ind w:firstLine="709"/>
        <w:jc w:val="both"/>
      </w:pPr>
      <w:r w:rsidRPr="00B855D8">
        <w:t>- перевод вопроса.</w:t>
      </w:r>
    </w:p>
    <w:p w:rsidR="00663296" w:rsidRPr="00B855D8" w:rsidRDefault="00663296" w:rsidP="00165CAD">
      <w:pPr>
        <w:ind w:firstLine="709"/>
        <w:jc w:val="both"/>
      </w:pPr>
      <w:r w:rsidRPr="00B855D8">
        <w:t>По окончанию работы учитель вновь подводит учащихся к выводу о том, что в</w:t>
      </w:r>
      <w:r w:rsidRPr="00B855D8">
        <w:t>о</w:t>
      </w:r>
      <w:r w:rsidRPr="00B855D8">
        <w:t xml:space="preserve">просы </w:t>
      </w:r>
      <w:r w:rsidRPr="00B855D8">
        <w:rPr>
          <w:b/>
          <w:bCs/>
        </w:rPr>
        <w:t>о чём? чем?</w:t>
      </w:r>
      <w:r w:rsidRPr="00B855D8">
        <w:t xml:space="preserve"> задаются с разными предлогами </w:t>
      </w:r>
      <w:r w:rsidRPr="00B855D8">
        <w:rPr>
          <w:b/>
          <w:bCs/>
          <w:lang w:val="en-US"/>
        </w:rPr>
        <w:t>von</w:t>
      </w:r>
      <w:r w:rsidRPr="00B855D8">
        <w:rPr>
          <w:b/>
          <w:bCs/>
        </w:rPr>
        <w:t xml:space="preserve">, </w:t>
      </w:r>
      <w:proofErr w:type="spellStart"/>
      <w:r w:rsidRPr="00B855D8">
        <w:rPr>
          <w:b/>
          <w:bCs/>
        </w:rPr>
        <w:t>ü</w:t>
      </w:r>
      <w:r w:rsidRPr="00B855D8">
        <w:rPr>
          <w:b/>
          <w:bCs/>
          <w:lang w:val="en-US"/>
        </w:rPr>
        <w:t>ber</w:t>
      </w:r>
      <w:proofErr w:type="spellEnd"/>
      <w:r w:rsidRPr="00B855D8">
        <w:rPr>
          <w:b/>
          <w:bCs/>
        </w:rPr>
        <w:t xml:space="preserve">, </w:t>
      </w:r>
      <w:r w:rsidRPr="00B855D8">
        <w:rPr>
          <w:b/>
          <w:bCs/>
          <w:lang w:val="en-US"/>
        </w:rPr>
        <w:t>f</w:t>
      </w:r>
      <w:proofErr w:type="spellStart"/>
      <w:r w:rsidRPr="00B855D8">
        <w:rPr>
          <w:b/>
          <w:bCs/>
        </w:rPr>
        <w:t>ü</w:t>
      </w:r>
      <w:proofErr w:type="spellEnd"/>
      <w:r w:rsidRPr="00B855D8">
        <w:rPr>
          <w:b/>
          <w:bCs/>
          <w:lang w:val="en-US"/>
        </w:rPr>
        <w:t>r</w:t>
      </w:r>
      <w:r w:rsidRPr="00B855D8">
        <w:rPr>
          <w:b/>
          <w:bCs/>
        </w:rPr>
        <w:t xml:space="preserve">, </w:t>
      </w:r>
      <w:r w:rsidRPr="00B855D8">
        <w:rPr>
          <w:b/>
          <w:bCs/>
          <w:lang w:val="en-US"/>
        </w:rPr>
        <w:t>auf</w:t>
      </w:r>
      <w:r w:rsidRPr="00B855D8">
        <w:rPr>
          <w:b/>
          <w:bCs/>
        </w:rPr>
        <w:t xml:space="preserve">, </w:t>
      </w:r>
      <w:r w:rsidRPr="00B855D8">
        <w:rPr>
          <w:b/>
          <w:bCs/>
          <w:lang w:val="en-US"/>
        </w:rPr>
        <w:t>an</w:t>
      </w:r>
      <w:r w:rsidRPr="00B855D8">
        <w:t>. Это зависит от управления глагола. На основе этого упражнения ученики ещё раз называют глаголы с управлением.</w:t>
      </w:r>
    </w:p>
    <w:p w:rsidR="00663296" w:rsidRPr="00B855D8" w:rsidRDefault="00663296" w:rsidP="00165CAD">
      <w:pPr>
        <w:ind w:firstLine="709"/>
        <w:jc w:val="both"/>
      </w:pPr>
      <w:r w:rsidRPr="00B855D8">
        <w:t>Далее учитель предлагает учащимся прослушать и постараться понять 2 предлож</w:t>
      </w:r>
      <w:r w:rsidRPr="00B855D8">
        <w:t>е</w:t>
      </w:r>
      <w:r w:rsidRPr="00B855D8">
        <w:t xml:space="preserve">ния: </w:t>
      </w:r>
    </w:p>
    <w:p w:rsidR="00663296" w:rsidRPr="00B855D8" w:rsidRDefault="00663296" w:rsidP="00165CAD">
      <w:pPr>
        <w:ind w:firstLine="709"/>
        <w:jc w:val="both"/>
        <w:rPr>
          <w:lang w:val="en-US"/>
        </w:rPr>
      </w:pPr>
      <w:proofErr w:type="spellStart"/>
      <w:proofErr w:type="gramStart"/>
      <w:r w:rsidRPr="00B855D8">
        <w:rPr>
          <w:lang w:val="en-US"/>
        </w:rPr>
        <w:t>Meine</w:t>
      </w:r>
      <w:proofErr w:type="spellEnd"/>
      <w:r w:rsidRPr="00B855D8">
        <w:rPr>
          <w:lang w:val="en-US"/>
        </w:rPr>
        <w:t xml:space="preserve"> </w:t>
      </w:r>
      <w:proofErr w:type="spellStart"/>
      <w:r w:rsidRPr="00B855D8">
        <w:rPr>
          <w:lang w:val="en-US"/>
        </w:rPr>
        <w:t>Freundin</w:t>
      </w:r>
      <w:proofErr w:type="spellEnd"/>
      <w:r w:rsidRPr="00B855D8">
        <w:rPr>
          <w:lang w:val="en-US"/>
        </w:rPr>
        <w:t xml:space="preserve"> </w:t>
      </w:r>
      <w:proofErr w:type="spellStart"/>
      <w:r w:rsidRPr="00B855D8">
        <w:rPr>
          <w:lang w:val="en-US"/>
        </w:rPr>
        <w:t>interessiert</w:t>
      </w:r>
      <w:proofErr w:type="spellEnd"/>
      <w:r w:rsidRPr="00B855D8">
        <w:rPr>
          <w:lang w:val="en-US"/>
        </w:rPr>
        <w:t xml:space="preserve"> </w:t>
      </w:r>
      <w:proofErr w:type="spellStart"/>
      <w:r w:rsidRPr="00B855D8">
        <w:rPr>
          <w:lang w:val="en-US"/>
        </w:rPr>
        <w:t>sich</w:t>
      </w:r>
      <w:proofErr w:type="spellEnd"/>
      <w:r w:rsidRPr="00B855D8">
        <w:rPr>
          <w:lang w:val="en-US"/>
        </w:rPr>
        <w:t xml:space="preserve"> </w:t>
      </w:r>
      <w:proofErr w:type="spellStart"/>
      <w:r w:rsidRPr="00B855D8">
        <w:rPr>
          <w:lang w:val="en-US"/>
        </w:rPr>
        <w:t>für</w:t>
      </w:r>
      <w:proofErr w:type="spellEnd"/>
      <w:r w:rsidRPr="00B855D8">
        <w:rPr>
          <w:lang w:val="en-US"/>
        </w:rPr>
        <w:t xml:space="preserve"> </w:t>
      </w:r>
      <w:proofErr w:type="spellStart"/>
      <w:r w:rsidRPr="00B855D8">
        <w:rPr>
          <w:lang w:val="en-US"/>
        </w:rPr>
        <w:t>Musik</w:t>
      </w:r>
      <w:proofErr w:type="spellEnd"/>
      <w:r w:rsidRPr="00B855D8">
        <w:rPr>
          <w:lang w:val="en-US"/>
        </w:rPr>
        <w:t>.</w:t>
      </w:r>
      <w:proofErr w:type="gramEnd"/>
      <w:r w:rsidRPr="00B855D8">
        <w:rPr>
          <w:lang w:val="en-US"/>
        </w:rPr>
        <w:t xml:space="preserve"> </w:t>
      </w:r>
      <w:proofErr w:type="spellStart"/>
      <w:r w:rsidRPr="00B855D8">
        <w:rPr>
          <w:lang w:val="en-US"/>
        </w:rPr>
        <w:t>Ich</w:t>
      </w:r>
      <w:proofErr w:type="spellEnd"/>
      <w:r w:rsidRPr="00B855D8">
        <w:rPr>
          <w:lang w:val="en-US"/>
        </w:rPr>
        <w:t xml:space="preserve"> </w:t>
      </w:r>
      <w:proofErr w:type="spellStart"/>
      <w:r w:rsidRPr="00B855D8">
        <w:rPr>
          <w:lang w:val="en-US"/>
        </w:rPr>
        <w:t>interessiere</w:t>
      </w:r>
      <w:proofErr w:type="spellEnd"/>
      <w:r w:rsidRPr="00B855D8">
        <w:rPr>
          <w:lang w:val="en-US"/>
        </w:rPr>
        <w:t xml:space="preserve"> </w:t>
      </w:r>
      <w:proofErr w:type="spellStart"/>
      <w:proofErr w:type="gramStart"/>
      <w:r w:rsidRPr="00B855D8">
        <w:rPr>
          <w:lang w:val="en-US"/>
        </w:rPr>
        <w:t>mich</w:t>
      </w:r>
      <w:proofErr w:type="spellEnd"/>
      <w:proofErr w:type="gramEnd"/>
      <w:r w:rsidRPr="00B855D8">
        <w:rPr>
          <w:lang w:val="en-US"/>
        </w:rPr>
        <w:t xml:space="preserve"> </w:t>
      </w:r>
      <w:proofErr w:type="spellStart"/>
      <w:r w:rsidRPr="00B855D8">
        <w:rPr>
          <w:lang w:val="en-US"/>
        </w:rPr>
        <w:t>auch</w:t>
      </w:r>
      <w:proofErr w:type="spellEnd"/>
      <w:r w:rsidRPr="00B855D8">
        <w:rPr>
          <w:lang w:val="en-US"/>
        </w:rPr>
        <w:t xml:space="preserve"> </w:t>
      </w:r>
      <w:proofErr w:type="spellStart"/>
      <w:r w:rsidRPr="00B855D8">
        <w:rPr>
          <w:lang w:val="en-US"/>
        </w:rPr>
        <w:t>dafür</w:t>
      </w:r>
      <w:proofErr w:type="spellEnd"/>
      <w:r w:rsidRPr="00B855D8">
        <w:rPr>
          <w:lang w:val="en-US"/>
        </w:rPr>
        <w:t>.</w:t>
      </w:r>
    </w:p>
    <w:p w:rsidR="00663296" w:rsidRPr="00B855D8" w:rsidRDefault="00663296" w:rsidP="00165CAD">
      <w:pPr>
        <w:ind w:firstLine="709"/>
        <w:jc w:val="both"/>
        <w:outlineLvl w:val="0"/>
      </w:pPr>
      <w:r w:rsidRPr="00B855D8">
        <w:t xml:space="preserve">Учитель обращает внимание учащихся, какое слово заменяет выражение </w:t>
      </w:r>
    </w:p>
    <w:p w:rsidR="00663296" w:rsidRPr="00B855D8" w:rsidRDefault="00A27510" w:rsidP="00165CAD">
      <w:pPr>
        <w:tabs>
          <w:tab w:val="left" w:pos="1695"/>
        </w:tabs>
        <w:ind w:firstLine="709"/>
        <w:jc w:val="both"/>
        <w:rPr>
          <w:b/>
          <w:bCs/>
        </w:rPr>
      </w:pPr>
      <w:r w:rsidRPr="00A27510">
        <w:rPr>
          <w:noProof/>
        </w:rPr>
        <w:pict>
          <v:line id="Прямая соединительная линия 1" o:spid="_x0000_s1026" style="position:absolute;left:0;text-align:left;z-index:251658240;visibility:visible" from="84pt,7.8pt" to="10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">
            <v:stroke endarrow="block"/>
          </v:line>
        </w:pict>
      </w:r>
      <w:proofErr w:type="gramStart"/>
      <w:r w:rsidR="00663296" w:rsidRPr="00B855D8">
        <w:rPr>
          <w:lang w:val="en-US"/>
        </w:rPr>
        <w:t>f</w:t>
      </w:r>
      <w:proofErr w:type="spellStart"/>
      <w:r w:rsidR="00663296" w:rsidRPr="00B855D8">
        <w:t>ü</w:t>
      </w:r>
      <w:proofErr w:type="spellEnd"/>
      <w:r w:rsidR="00663296" w:rsidRPr="00B855D8">
        <w:rPr>
          <w:lang w:val="en-US"/>
        </w:rPr>
        <w:t>r</w:t>
      </w:r>
      <w:proofErr w:type="gramEnd"/>
      <w:r w:rsidR="00663296" w:rsidRPr="00B855D8">
        <w:t xml:space="preserve"> </w:t>
      </w:r>
      <w:proofErr w:type="spellStart"/>
      <w:r w:rsidR="00663296" w:rsidRPr="00B855D8">
        <w:rPr>
          <w:lang w:val="en-US"/>
        </w:rPr>
        <w:t>Musik</w:t>
      </w:r>
      <w:proofErr w:type="spellEnd"/>
      <w:r w:rsidR="00663296" w:rsidRPr="00B855D8">
        <w:t xml:space="preserve"> </w:t>
      </w:r>
      <w:r w:rsidR="00663296" w:rsidRPr="00B855D8">
        <w:tab/>
      </w:r>
      <w:proofErr w:type="spellStart"/>
      <w:r w:rsidR="00663296" w:rsidRPr="00B855D8">
        <w:rPr>
          <w:lang w:val="en-US"/>
        </w:rPr>
        <w:t>daf</w:t>
      </w:r>
      <w:r w:rsidR="00663296" w:rsidRPr="00B855D8">
        <w:t>ü</w:t>
      </w:r>
      <w:proofErr w:type="spellEnd"/>
      <w:r w:rsidR="00663296" w:rsidRPr="00B855D8">
        <w:rPr>
          <w:lang w:val="en-US"/>
        </w:rPr>
        <w:t>r</w:t>
      </w:r>
      <w:r w:rsidR="00663296" w:rsidRPr="00B855D8">
        <w:t xml:space="preserve">. </w:t>
      </w:r>
      <w:proofErr w:type="spellStart"/>
      <w:proofErr w:type="gramStart"/>
      <w:r w:rsidR="00663296" w:rsidRPr="00B855D8">
        <w:rPr>
          <w:b/>
          <w:bCs/>
          <w:lang w:val="en-US"/>
        </w:rPr>
        <w:t>Daf</w:t>
      </w:r>
      <w:r w:rsidR="00663296" w:rsidRPr="00B855D8">
        <w:rPr>
          <w:b/>
          <w:bCs/>
        </w:rPr>
        <w:t>ü</w:t>
      </w:r>
      <w:proofErr w:type="spellEnd"/>
      <w:r w:rsidR="00663296" w:rsidRPr="00B855D8">
        <w:rPr>
          <w:b/>
          <w:bCs/>
          <w:lang w:val="en-US"/>
        </w:rPr>
        <w:t>r</w:t>
      </w:r>
      <w:r w:rsidR="00663296" w:rsidRPr="00B855D8">
        <w:t xml:space="preserve"> – указательное местоимение </w:t>
      </w:r>
      <w:r w:rsidR="00663296" w:rsidRPr="00B855D8">
        <w:rPr>
          <w:b/>
          <w:bCs/>
        </w:rPr>
        <w:t>этим</w:t>
      </w:r>
      <w:r w:rsidR="00663296" w:rsidRPr="00B855D8">
        <w:t>.</w:t>
      </w:r>
      <w:proofErr w:type="gramEnd"/>
      <w:r w:rsidR="00663296" w:rsidRPr="00B855D8">
        <w:t xml:space="preserve"> Ученики поняли, что данным указательным местоимением можно заменить имя существительное с предлогом. В схеме на доске вместо вопроса </w:t>
      </w:r>
      <w:proofErr w:type="spellStart"/>
      <w:r w:rsidR="00663296" w:rsidRPr="00B855D8">
        <w:rPr>
          <w:b/>
          <w:bCs/>
          <w:lang w:val="en-US"/>
        </w:rPr>
        <w:t>wo</w:t>
      </w:r>
      <w:proofErr w:type="spellEnd"/>
      <w:r w:rsidR="00663296" w:rsidRPr="00B855D8">
        <w:rPr>
          <w:b/>
          <w:bCs/>
        </w:rPr>
        <w:t>?</w:t>
      </w:r>
      <w:r w:rsidR="00663296" w:rsidRPr="00B855D8">
        <w:t xml:space="preserve"> учитель ставит слово </w:t>
      </w:r>
      <w:proofErr w:type="spellStart"/>
      <w:r w:rsidR="00663296" w:rsidRPr="00B855D8">
        <w:rPr>
          <w:b/>
          <w:bCs/>
          <w:lang w:val="en-US"/>
        </w:rPr>
        <w:t>da</w:t>
      </w:r>
      <w:proofErr w:type="spellEnd"/>
      <w:r w:rsidR="00663296" w:rsidRPr="00B855D8">
        <w:rPr>
          <w:b/>
          <w:bCs/>
        </w:rPr>
        <w:t>.</w:t>
      </w:r>
      <w:proofErr w:type="gramStart"/>
      <w:r w:rsidR="00663296" w:rsidRPr="00B855D8">
        <w:rPr>
          <w:bCs/>
        </w:rPr>
        <w:t xml:space="preserve">( </w:t>
      </w:r>
      <w:proofErr w:type="gramEnd"/>
      <w:r w:rsidR="00663296" w:rsidRPr="00B855D8">
        <w:rPr>
          <w:bCs/>
        </w:rPr>
        <w:t>Приложение 1)</w:t>
      </w:r>
    </w:p>
    <w:p w:rsidR="00663296" w:rsidRPr="00B855D8" w:rsidRDefault="00663296" w:rsidP="00165CAD">
      <w:pPr>
        <w:tabs>
          <w:tab w:val="left" w:pos="2955"/>
        </w:tabs>
        <w:ind w:firstLine="709"/>
        <w:jc w:val="both"/>
      </w:pPr>
      <w:r w:rsidRPr="00B855D8">
        <w:t>Вышеприведённое упражнение дополняется предложениями с указательными м</w:t>
      </w:r>
      <w:r w:rsidRPr="00B855D8">
        <w:t>е</w:t>
      </w:r>
      <w:r w:rsidRPr="00B855D8">
        <w:t xml:space="preserve">стоимениями </w:t>
      </w:r>
      <w:proofErr w:type="spellStart"/>
      <w:r w:rsidRPr="00B855D8">
        <w:rPr>
          <w:lang w:val="en-US"/>
        </w:rPr>
        <w:t>daf</w:t>
      </w:r>
      <w:r w:rsidRPr="00B855D8">
        <w:t>ü</w:t>
      </w:r>
      <w:proofErr w:type="spellEnd"/>
      <w:r w:rsidRPr="00B855D8">
        <w:rPr>
          <w:lang w:val="en-US"/>
        </w:rPr>
        <w:t>r</w:t>
      </w:r>
      <w:r w:rsidRPr="00B855D8">
        <w:t xml:space="preserve">, </w:t>
      </w:r>
      <w:proofErr w:type="spellStart"/>
      <w:r w:rsidRPr="00B855D8">
        <w:rPr>
          <w:lang w:val="en-US"/>
        </w:rPr>
        <w:t>darauf</w:t>
      </w:r>
      <w:proofErr w:type="spellEnd"/>
      <w:r w:rsidRPr="00B855D8">
        <w:t xml:space="preserve">, </w:t>
      </w:r>
      <w:proofErr w:type="spellStart"/>
      <w:r w:rsidRPr="00B855D8">
        <w:rPr>
          <w:lang w:val="en-US"/>
        </w:rPr>
        <w:t>daran</w:t>
      </w:r>
      <w:proofErr w:type="spellEnd"/>
      <w:r w:rsidRPr="00B855D8">
        <w:t xml:space="preserve">, </w:t>
      </w:r>
      <w:proofErr w:type="spellStart"/>
      <w:r w:rsidRPr="00B855D8">
        <w:rPr>
          <w:lang w:val="en-US"/>
        </w:rPr>
        <w:t>dar</w:t>
      </w:r>
      <w:r w:rsidRPr="00B855D8">
        <w:t>ü</w:t>
      </w:r>
      <w:r w:rsidRPr="00B855D8">
        <w:rPr>
          <w:lang w:val="en-US"/>
        </w:rPr>
        <w:t>ber</w:t>
      </w:r>
      <w:proofErr w:type="spellEnd"/>
      <w:r w:rsidRPr="00B855D8">
        <w:t xml:space="preserve">, </w:t>
      </w:r>
      <w:proofErr w:type="spellStart"/>
      <w:r w:rsidRPr="00B855D8">
        <w:rPr>
          <w:lang w:val="en-US"/>
        </w:rPr>
        <w:t>damit</w:t>
      </w:r>
      <w:proofErr w:type="spellEnd"/>
      <w:r w:rsidRPr="00B855D8">
        <w:t xml:space="preserve">, </w:t>
      </w:r>
      <w:proofErr w:type="spellStart"/>
      <w:r w:rsidRPr="00B855D8">
        <w:rPr>
          <w:lang w:val="en-US"/>
        </w:rPr>
        <w:t>davon</w:t>
      </w:r>
      <w:proofErr w:type="spellEnd"/>
      <w:r w:rsidRPr="00B855D8">
        <w:t>.</w:t>
      </w:r>
    </w:p>
    <w:p w:rsidR="00663296" w:rsidRPr="00B855D8" w:rsidRDefault="00663296" w:rsidP="00165CAD">
      <w:pPr>
        <w:tabs>
          <w:tab w:val="left" w:pos="0"/>
          <w:tab w:val="left" w:pos="720"/>
        </w:tabs>
        <w:ind w:firstLine="709"/>
        <w:jc w:val="both"/>
      </w:pPr>
      <w:r w:rsidRPr="00B855D8">
        <w:tab/>
      </w:r>
      <w:r>
        <w:t xml:space="preserve">Также можно с учащимися </w:t>
      </w:r>
      <w:r w:rsidRPr="00B855D8">
        <w:t>поработать с одушев</w:t>
      </w:r>
      <w:r>
        <w:t>лёнными вопросами. На доске п</w:t>
      </w:r>
      <w:r>
        <w:t>и</w:t>
      </w:r>
      <w:r>
        <w:t>шу</w:t>
      </w:r>
      <w:r w:rsidRPr="00B855D8">
        <w:t>тся глаголы:</w:t>
      </w:r>
    </w:p>
    <w:p w:rsidR="00663296" w:rsidRPr="00B855D8" w:rsidRDefault="00663296" w:rsidP="00165CAD">
      <w:pPr>
        <w:tabs>
          <w:tab w:val="left" w:pos="0"/>
        </w:tabs>
        <w:ind w:firstLine="709"/>
        <w:jc w:val="both"/>
      </w:pPr>
      <w:proofErr w:type="spellStart"/>
      <w:proofErr w:type="gramStart"/>
      <w:r w:rsidRPr="00B855D8">
        <w:rPr>
          <w:lang w:val="en-US"/>
        </w:rPr>
        <w:t>sich</w:t>
      </w:r>
      <w:proofErr w:type="spellEnd"/>
      <w:proofErr w:type="gramEnd"/>
      <w:r w:rsidRPr="00B855D8">
        <w:t xml:space="preserve"> </w:t>
      </w:r>
      <w:proofErr w:type="spellStart"/>
      <w:r w:rsidRPr="00B855D8">
        <w:t>ä</w:t>
      </w:r>
      <w:r w:rsidRPr="00B855D8">
        <w:rPr>
          <w:lang w:val="en-US"/>
        </w:rPr>
        <w:t>rgern</w:t>
      </w:r>
      <w:proofErr w:type="spellEnd"/>
      <w:r w:rsidRPr="00B855D8">
        <w:t xml:space="preserve"> </w:t>
      </w:r>
      <w:proofErr w:type="spellStart"/>
      <w:r w:rsidRPr="00B855D8">
        <w:t>ü</w:t>
      </w:r>
      <w:r w:rsidRPr="00B855D8">
        <w:rPr>
          <w:lang w:val="en-US"/>
        </w:rPr>
        <w:t>ber</w:t>
      </w:r>
      <w:proofErr w:type="spellEnd"/>
      <w:r w:rsidRPr="00B855D8">
        <w:t xml:space="preserve"> </w:t>
      </w:r>
      <w:proofErr w:type="spellStart"/>
      <w:r w:rsidRPr="00B855D8">
        <w:rPr>
          <w:lang w:val="en-US"/>
        </w:rPr>
        <w:t>Akk</w:t>
      </w:r>
      <w:proofErr w:type="spellEnd"/>
      <w:r w:rsidRPr="00B855D8">
        <w:t>.</w:t>
      </w:r>
      <w:proofErr w:type="spellStart"/>
      <w:r w:rsidRPr="00B855D8">
        <w:rPr>
          <w:lang w:val="en-US"/>
        </w:rPr>
        <w:t>fahren</w:t>
      </w:r>
      <w:proofErr w:type="spellEnd"/>
      <w:r w:rsidRPr="00B855D8">
        <w:t xml:space="preserve"> </w:t>
      </w:r>
      <w:proofErr w:type="spellStart"/>
      <w:r w:rsidRPr="00B855D8">
        <w:rPr>
          <w:lang w:val="en-US"/>
        </w:rPr>
        <w:t>mit</w:t>
      </w:r>
      <w:proofErr w:type="spellEnd"/>
      <w:r w:rsidRPr="00B855D8">
        <w:t xml:space="preserve"> + </w:t>
      </w:r>
      <w:proofErr w:type="spellStart"/>
      <w:r w:rsidRPr="00B855D8">
        <w:rPr>
          <w:lang w:val="en-US"/>
        </w:rPr>
        <w:t>Dat</w:t>
      </w:r>
      <w:proofErr w:type="spellEnd"/>
      <w:r w:rsidRPr="00B855D8">
        <w:t>.</w:t>
      </w:r>
    </w:p>
    <w:p w:rsidR="00663296" w:rsidRPr="00B855D8" w:rsidRDefault="00663296" w:rsidP="00165CAD">
      <w:pPr>
        <w:tabs>
          <w:tab w:val="left" w:pos="0"/>
        </w:tabs>
        <w:ind w:firstLine="709"/>
        <w:jc w:val="both"/>
        <w:rPr>
          <w:lang w:val="en-US"/>
        </w:rPr>
      </w:pPr>
      <w:proofErr w:type="spellStart"/>
      <w:proofErr w:type="gramStart"/>
      <w:r w:rsidRPr="00B855D8">
        <w:rPr>
          <w:lang w:val="en-US"/>
        </w:rPr>
        <w:t>sich</w:t>
      </w:r>
      <w:proofErr w:type="spellEnd"/>
      <w:proofErr w:type="gramEnd"/>
      <w:r w:rsidRPr="00B855D8">
        <w:rPr>
          <w:lang w:val="en-US"/>
        </w:rPr>
        <w:t xml:space="preserve"> </w:t>
      </w:r>
      <w:proofErr w:type="spellStart"/>
      <w:r w:rsidRPr="00B855D8">
        <w:rPr>
          <w:lang w:val="en-US"/>
        </w:rPr>
        <w:t>freuen</w:t>
      </w:r>
      <w:proofErr w:type="spellEnd"/>
      <w:r w:rsidRPr="00B855D8">
        <w:rPr>
          <w:lang w:val="en-US"/>
        </w:rPr>
        <w:t xml:space="preserve"> </w:t>
      </w:r>
      <w:proofErr w:type="spellStart"/>
      <w:r w:rsidRPr="00B855D8">
        <w:rPr>
          <w:lang w:val="en-US"/>
        </w:rPr>
        <w:t>über</w:t>
      </w:r>
      <w:proofErr w:type="spellEnd"/>
      <w:r w:rsidRPr="00B855D8">
        <w:rPr>
          <w:lang w:val="en-US"/>
        </w:rPr>
        <w:t xml:space="preserve"> </w:t>
      </w:r>
      <w:proofErr w:type="spellStart"/>
      <w:r w:rsidRPr="00B855D8">
        <w:rPr>
          <w:lang w:val="en-US"/>
        </w:rPr>
        <w:t>Akk.träumen</w:t>
      </w:r>
      <w:proofErr w:type="spellEnd"/>
      <w:r w:rsidRPr="00B855D8">
        <w:rPr>
          <w:lang w:val="en-US"/>
        </w:rPr>
        <w:t xml:space="preserve"> von + Dat.</w:t>
      </w:r>
    </w:p>
    <w:p w:rsidR="00663296" w:rsidRPr="00B855D8" w:rsidRDefault="00663296" w:rsidP="00165CAD">
      <w:pPr>
        <w:tabs>
          <w:tab w:val="left" w:pos="0"/>
        </w:tabs>
        <w:ind w:firstLine="709"/>
        <w:jc w:val="both"/>
      </w:pPr>
      <w:proofErr w:type="spellStart"/>
      <w:proofErr w:type="gramStart"/>
      <w:r w:rsidRPr="00B855D8">
        <w:rPr>
          <w:lang w:val="en-US"/>
        </w:rPr>
        <w:t>stolz</w:t>
      </w:r>
      <w:proofErr w:type="spellEnd"/>
      <w:proofErr w:type="gramEnd"/>
      <w:r w:rsidRPr="00B855D8">
        <w:t xml:space="preserve"> </w:t>
      </w:r>
      <w:proofErr w:type="spellStart"/>
      <w:r w:rsidRPr="00B855D8">
        <w:rPr>
          <w:lang w:val="en-US"/>
        </w:rPr>
        <w:t>sein</w:t>
      </w:r>
      <w:proofErr w:type="spellEnd"/>
      <w:r w:rsidRPr="00B855D8">
        <w:t xml:space="preserve"> </w:t>
      </w:r>
      <w:r w:rsidRPr="00B855D8">
        <w:rPr>
          <w:lang w:val="en-US"/>
        </w:rPr>
        <w:t>auf</w:t>
      </w:r>
      <w:r w:rsidRPr="00B855D8">
        <w:t xml:space="preserve"> </w:t>
      </w:r>
      <w:proofErr w:type="spellStart"/>
      <w:r w:rsidRPr="00B855D8">
        <w:rPr>
          <w:lang w:val="en-US"/>
        </w:rPr>
        <w:t>Akk</w:t>
      </w:r>
      <w:proofErr w:type="spellEnd"/>
      <w:r w:rsidRPr="00B855D8">
        <w:t>.</w:t>
      </w:r>
    </w:p>
    <w:p w:rsidR="00663296" w:rsidRPr="00B855D8" w:rsidRDefault="00663296" w:rsidP="00165CAD">
      <w:pPr>
        <w:tabs>
          <w:tab w:val="left" w:pos="0"/>
        </w:tabs>
        <w:ind w:firstLine="709"/>
        <w:jc w:val="both"/>
      </w:pPr>
      <w:r w:rsidRPr="00B855D8">
        <w:t xml:space="preserve">Учащиеся вспоминают вопросы дательного и винительного падежа </w:t>
      </w:r>
      <w:proofErr w:type="spellStart"/>
      <w:r w:rsidRPr="00B855D8">
        <w:rPr>
          <w:lang w:val="en-US"/>
        </w:rPr>
        <w:t>wen</w:t>
      </w:r>
      <w:proofErr w:type="spellEnd"/>
      <w:r w:rsidRPr="00B855D8">
        <w:t xml:space="preserve">? </w:t>
      </w:r>
      <w:proofErr w:type="spellStart"/>
      <w:r w:rsidRPr="00B855D8">
        <w:rPr>
          <w:lang w:val="en-US"/>
        </w:rPr>
        <w:t>wem</w:t>
      </w:r>
      <w:proofErr w:type="spellEnd"/>
      <w:r w:rsidRPr="00B855D8">
        <w:t>?, слушают предложения и вопрос.</w:t>
      </w:r>
    </w:p>
    <w:p w:rsidR="00663296" w:rsidRPr="00B855D8" w:rsidRDefault="00663296" w:rsidP="00165CAD">
      <w:pPr>
        <w:tabs>
          <w:tab w:val="left" w:pos="0"/>
        </w:tabs>
        <w:ind w:firstLine="709"/>
        <w:jc w:val="both"/>
        <w:rPr>
          <w:lang w:val="en-US"/>
        </w:rPr>
      </w:pPr>
      <w:proofErr w:type="spellStart"/>
      <w:proofErr w:type="gramStart"/>
      <w:r w:rsidRPr="00B855D8">
        <w:rPr>
          <w:lang w:val="en-US"/>
        </w:rPr>
        <w:t>Ich</w:t>
      </w:r>
      <w:proofErr w:type="spellEnd"/>
      <w:r w:rsidRPr="00B855D8">
        <w:rPr>
          <w:lang w:val="en-US"/>
        </w:rPr>
        <w:t xml:space="preserve"> </w:t>
      </w:r>
      <w:proofErr w:type="spellStart"/>
      <w:r w:rsidRPr="00B855D8">
        <w:rPr>
          <w:lang w:val="en-US"/>
        </w:rPr>
        <w:t>fahre</w:t>
      </w:r>
      <w:proofErr w:type="spellEnd"/>
      <w:r w:rsidRPr="00B855D8">
        <w:rPr>
          <w:lang w:val="en-US"/>
        </w:rPr>
        <w:t xml:space="preserve"> </w:t>
      </w:r>
      <w:proofErr w:type="spellStart"/>
      <w:r w:rsidRPr="00B855D8">
        <w:rPr>
          <w:lang w:val="en-US"/>
        </w:rPr>
        <w:t>mit</w:t>
      </w:r>
      <w:proofErr w:type="spellEnd"/>
      <w:r w:rsidRPr="00B855D8">
        <w:rPr>
          <w:lang w:val="en-US"/>
        </w:rPr>
        <w:t xml:space="preserve"> </w:t>
      </w:r>
      <w:proofErr w:type="spellStart"/>
      <w:r w:rsidRPr="00B855D8">
        <w:rPr>
          <w:lang w:val="en-US"/>
        </w:rPr>
        <w:t>meinen</w:t>
      </w:r>
      <w:proofErr w:type="spellEnd"/>
      <w:r w:rsidRPr="00B855D8">
        <w:rPr>
          <w:lang w:val="en-US"/>
        </w:rPr>
        <w:t xml:space="preserve"> </w:t>
      </w:r>
      <w:proofErr w:type="spellStart"/>
      <w:r w:rsidRPr="00B855D8">
        <w:rPr>
          <w:lang w:val="en-US"/>
        </w:rPr>
        <w:t>Eltern</w:t>
      </w:r>
      <w:proofErr w:type="spellEnd"/>
      <w:r w:rsidRPr="00B855D8">
        <w:rPr>
          <w:lang w:val="en-US"/>
        </w:rPr>
        <w:t xml:space="preserve"> </w:t>
      </w:r>
      <w:proofErr w:type="spellStart"/>
      <w:r w:rsidRPr="00B855D8">
        <w:rPr>
          <w:lang w:val="en-US"/>
        </w:rPr>
        <w:t>nach</w:t>
      </w:r>
      <w:proofErr w:type="spellEnd"/>
      <w:r w:rsidRPr="00B855D8">
        <w:rPr>
          <w:lang w:val="en-US"/>
        </w:rPr>
        <w:t xml:space="preserve"> </w:t>
      </w:r>
      <w:proofErr w:type="spellStart"/>
      <w:r w:rsidRPr="00B855D8">
        <w:rPr>
          <w:lang w:val="en-US"/>
        </w:rPr>
        <w:t>dem</w:t>
      </w:r>
      <w:proofErr w:type="spellEnd"/>
      <w:r w:rsidRPr="00B855D8">
        <w:rPr>
          <w:lang w:val="en-US"/>
        </w:rPr>
        <w:t xml:space="preserve"> </w:t>
      </w:r>
      <w:proofErr w:type="spellStart"/>
      <w:r w:rsidRPr="00B855D8">
        <w:rPr>
          <w:lang w:val="en-US"/>
        </w:rPr>
        <w:t>Süden</w:t>
      </w:r>
      <w:proofErr w:type="spellEnd"/>
      <w:r w:rsidRPr="00B855D8">
        <w:rPr>
          <w:lang w:val="en-US"/>
        </w:rPr>
        <w:t>.</w:t>
      </w:r>
      <w:proofErr w:type="gramEnd"/>
    </w:p>
    <w:p w:rsidR="00663296" w:rsidRPr="00B855D8" w:rsidRDefault="00663296" w:rsidP="00165CAD">
      <w:pPr>
        <w:tabs>
          <w:tab w:val="left" w:pos="0"/>
        </w:tabs>
        <w:ind w:firstLine="709"/>
        <w:jc w:val="both"/>
        <w:rPr>
          <w:lang w:val="en-US"/>
        </w:rPr>
      </w:pPr>
      <w:proofErr w:type="spellStart"/>
      <w:proofErr w:type="gramStart"/>
      <w:r w:rsidRPr="00B855D8">
        <w:rPr>
          <w:lang w:val="en-US"/>
        </w:rPr>
        <w:t>Mit</w:t>
      </w:r>
      <w:proofErr w:type="spellEnd"/>
      <w:r w:rsidRPr="00B855D8">
        <w:rPr>
          <w:lang w:val="en-US"/>
        </w:rPr>
        <w:t xml:space="preserve"> </w:t>
      </w:r>
      <w:proofErr w:type="spellStart"/>
      <w:r w:rsidRPr="00B855D8">
        <w:rPr>
          <w:lang w:val="en-US"/>
        </w:rPr>
        <w:t>wem</w:t>
      </w:r>
      <w:proofErr w:type="spellEnd"/>
      <w:r w:rsidRPr="00B855D8">
        <w:rPr>
          <w:lang w:val="en-US"/>
        </w:rPr>
        <w:t xml:space="preserve"> </w:t>
      </w:r>
      <w:proofErr w:type="spellStart"/>
      <w:r w:rsidRPr="00B855D8">
        <w:rPr>
          <w:lang w:val="en-US"/>
        </w:rPr>
        <w:t>fährst</w:t>
      </w:r>
      <w:proofErr w:type="spellEnd"/>
      <w:r w:rsidRPr="00B855D8">
        <w:rPr>
          <w:lang w:val="en-US"/>
        </w:rPr>
        <w:t xml:space="preserve"> du </w:t>
      </w:r>
      <w:proofErr w:type="spellStart"/>
      <w:r w:rsidRPr="00B855D8">
        <w:rPr>
          <w:lang w:val="en-US"/>
        </w:rPr>
        <w:t>nach</w:t>
      </w:r>
      <w:proofErr w:type="spellEnd"/>
      <w:r w:rsidRPr="00B855D8">
        <w:rPr>
          <w:lang w:val="en-US"/>
        </w:rPr>
        <w:t xml:space="preserve"> </w:t>
      </w:r>
      <w:proofErr w:type="spellStart"/>
      <w:r w:rsidRPr="00B855D8">
        <w:rPr>
          <w:lang w:val="en-US"/>
        </w:rPr>
        <w:t>dem</w:t>
      </w:r>
      <w:proofErr w:type="spellEnd"/>
      <w:r w:rsidRPr="00B855D8">
        <w:rPr>
          <w:lang w:val="en-US"/>
        </w:rPr>
        <w:t xml:space="preserve"> </w:t>
      </w:r>
      <w:proofErr w:type="spellStart"/>
      <w:r w:rsidRPr="00B855D8">
        <w:rPr>
          <w:lang w:val="en-US"/>
        </w:rPr>
        <w:t>Süden</w:t>
      </w:r>
      <w:proofErr w:type="spellEnd"/>
      <w:r w:rsidRPr="00B855D8">
        <w:rPr>
          <w:lang w:val="en-US"/>
        </w:rPr>
        <w:t>?</w:t>
      </w:r>
      <w:proofErr w:type="gramEnd"/>
    </w:p>
    <w:p w:rsidR="00663296" w:rsidRPr="00B855D8" w:rsidRDefault="00663296" w:rsidP="00165CAD">
      <w:pPr>
        <w:tabs>
          <w:tab w:val="left" w:pos="0"/>
          <w:tab w:val="left" w:pos="720"/>
        </w:tabs>
        <w:ind w:firstLine="709"/>
        <w:jc w:val="both"/>
      </w:pPr>
      <w:r w:rsidRPr="00B855D8">
        <w:rPr>
          <w:lang w:val="en-US"/>
        </w:rPr>
        <w:tab/>
      </w:r>
      <w:r w:rsidRPr="00B855D8">
        <w:t>Далее учитель предлагает учащимся, используя управление глаголов, предлог и п</w:t>
      </w:r>
      <w:r w:rsidRPr="00B855D8">
        <w:t>а</w:t>
      </w:r>
      <w:r w:rsidRPr="00B855D8">
        <w:t>деж, образовать одушевлённый вопрос.</w:t>
      </w:r>
    </w:p>
    <w:p w:rsidR="00663296" w:rsidRPr="00B855D8" w:rsidRDefault="00663296" w:rsidP="00165CAD">
      <w:pPr>
        <w:tabs>
          <w:tab w:val="left" w:pos="0"/>
        </w:tabs>
        <w:ind w:firstLine="709"/>
        <w:jc w:val="both"/>
        <w:rPr>
          <w:lang w:val="en-US"/>
        </w:rPr>
      </w:pPr>
      <w:proofErr w:type="spellStart"/>
      <w:proofErr w:type="gramStart"/>
      <w:r w:rsidRPr="00B855D8">
        <w:rPr>
          <w:lang w:val="en-US"/>
        </w:rPr>
        <w:t>Mit</w:t>
      </w:r>
      <w:proofErr w:type="spellEnd"/>
      <w:r w:rsidRPr="00B855D8">
        <w:rPr>
          <w:lang w:val="en-US"/>
        </w:rPr>
        <w:t xml:space="preserve"> </w:t>
      </w:r>
      <w:proofErr w:type="spellStart"/>
      <w:r w:rsidRPr="00B855D8">
        <w:rPr>
          <w:lang w:val="en-US"/>
        </w:rPr>
        <w:t>wem</w:t>
      </w:r>
      <w:proofErr w:type="spellEnd"/>
      <w:r w:rsidRPr="00B855D8">
        <w:rPr>
          <w:lang w:val="en-US"/>
        </w:rPr>
        <w:t>?</w:t>
      </w:r>
      <w:proofErr w:type="gramEnd"/>
      <w:r w:rsidRPr="00B855D8">
        <w:rPr>
          <w:lang w:val="en-US"/>
        </w:rPr>
        <w:t xml:space="preserve"> </w:t>
      </w:r>
      <w:proofErr w:type="gramStart"/>
      <w:r w:rsidRPr="00B855D8">
        <w:rPr>
          <w:lang w:val="en-US"/>
        </w:rPr>
        <w:t>von</w:t>
      </w:r>
      <w:proofErr w:type="gramEnd"/>
      <w:r w:rsidRPr="00B855D8">
        <w:rPr>
          <w:lang w:val="en-US"/>
        </w:rPr>
        <w:t xml:space="preserve"> </w:t>
      </w:r>
      <w:proofErr w:type="spellStart"/>
      <w:r w:rsidRPr="00B855D8">
        <w:rPr>
          <w:lang w:val="en-US"/>
        </w:rPr>
        <w:t>wem</w:t>
      </w:r>
      <w:proofErr w:type="spellEnd"/>
      <w:r w:rsidRPr="00B855D8">
        <w:rPr>
          <w:lang w:val="en-US"/>
        </w:rPr>
        <w:t xml:space="preserve">? </w:t>
      </w:r>
      <w:proofErr w:type="gramStart"/>
      <w:r w:rsidRPr="00B855D8">
        <w:rPr>
          <w:lang w:val="en-US"/>
        </w:rPr>
        <w:t>auf</w:t>
      </w:r>
      <w:proofErr w:type="gramEnd"/>
      <w:r w:rsidRPr="00B855D8">
        <w:rPr>
          <w:lang w:val="en-US"/>
        </w:rPr>
        <w:t xml:space="preserve"> </w:t>
      </w:r>
      <w:proofErr w:type="spellStart"/>
      <w:r w:rsidRPr="00B855D8">
        <w:rPr>
          <w:lang w:val="en-US"/>
        </w:rPr>
        <w:t>wen</w:t>
      </w:r>
      <w:proofErr w:type="spellEnd"/>
      <w:r w:rsidRPr="00B855D8">
        <w:rPr>
          <w:lang w:val="en-US"/>
        </w:rPr>
        <w:t xml:space="preserve">? </w:t>
      </w:r>
      <w:proofErr w:type="spellStart"/>
      <w:proofErr w:type="gramStart"/>
      <w:r w:rsidRPr="00B855D8">
        <w:rPr>
          <w:lang w:val="en-US"/>
        </w:rPr>
        <w:t>über</w:t>
      </w:r>
      <w:proofErr w:type="spellEnd"/>
      <w:proofErr w:type="gramEnd"/>
      <w:r w:rsidRPr="00B855D8">
        <w:rPr>
          <w:lang w:val="en-US"/>
        </w:rPr>
        <w:t xml:space="preserve"> </w:t>
      </w:r>
      <w:proofErr w:type="spellStart"/>
      <w:r w:rsidRPr="00B855D8">
        <w:rPr>
          <w:lang w:val="en-US"/>
        </w:rPr>
        <w:t>wen</w:t>
      </w:r>
      <w:proofErr w:type="spellEnd"/>
      <w:r w:rsidRPr="00B855D8">
        <w:rPr>
          <w:lang w:val="en-US"/>
        </w:rPr>
        <w:t xml:space="preserve">? </w:t>
      </w:r>
      <w:proofErr w:type="spellStart"/>
      <w:proofErr w:type="gramStart"/>
      <w:r w:rsidRPr="00B855D8">
        <w:rPr>
          <w:lang w:val="en-US"/>
        </w:rPr>
        <w:t>für</w:t>
      </w:r>
      <w:proofErr w:type="spellEnd"/>
      <w:proofErr w:type="gramEnd"/>
      <w:r w:rsidRPr="00B855D8">
        <w:rPr>
          <w:lang w:val="en-US"/>
        </w:rPr>
        <w:t xml:space="preserve"> </w:t>
      </w:r>
      <w:proofErr w:type="spellStart"/>
      <w:r w:rsidRPr="00B855D8">
        <w:rPr>
          <w:lang w:val="en-US"/>
        </w:rPr>
        <w:t>wen</w:t>
      </w:r>
      <w:proofErr w:type="spellEnd"/>
      <w:r w:rsidRPr="00B855D8">
        <w:rPr>
          <w:lang w:val="en-US"/>
        </w:rPr>
        <w:t xml:space="preserve">? </w:t>
      </w:r>
      <w:r w:rsidRPr="00B855D8">
        <w:t>и</w:t>
      </w:r>
      <w:r w:rsidRPr="00B855D8">
        <w:rPr>
          <w:lang w:val="en-US"/>
        </w:rPr>
        <w:t xml:space="preserve"> </w:t>
      </w:r>
      <w:r w:rsidRPr="00B855D8">
        <w:t>т</w:t>
      </w:r>
      <w:r w:rsidRPr="00B855D8">
        <w:rPr>
          <w:lang w:val="en-US"/>
        </w:rPr>
        <w:t>.</w:t>
      </w:r>
      <w:proofErr w:type="spellStart"/>
      <w:r w:rsidRPr="00B855D8">
        <w:t>д</w:t>
      </w:r>
      <w:proofErr w:type="spellEnd"/>
      <w:r w:rsidRPr="00B855D8">
        <w:rPr>
          <w:lang w:val="en-US"/>
        </w:rPr>
        <w:t>.</w:t>
      </w:r>
    </w:p>
    <w:p w:rsidR="00663296" w:rsidRPr="00B855D8" w:rsidRDefault="00663296" w:rsidP="00165CAD">
      <w:pPr>
        <w:widowControl w:val="0"/>
        <w:autoSpaceDE w:val="0"/>
        <w:autoSpaceDN w:val="0"/>
        <w:adjustRightInd w:val="0"/>
        <w:ind w:firstLine="709"/>
        <w:jc w:val="both"/>
      </w:pPr>
      <w:r w:rsidRPr="00B855D8">
        <w:t xml:space="preserve">Второй этап — этап </w:t>
      </w:r>
      <w:r>
        <w:t>формирования речевых грамматиче</w:t>
      </w:r>
      <w:r w:rsidRPr="00B855D8">
        <w:t xml:space="preserve">ских навыков — можно считать самым важным, так как с ним связана автоматизация </w:t>
      </w:r>
      <w:r>
        <w:t>грамматических действий, без ко</w:t>
      </w:r>
      <w:r w:rsidRPr="00B855D8">
        <w:t>торой невозможно создание навыка.</w:t>
      </w:r>
    </w:p>
    <w:p w:rsidR="00663296" w:rsidRPr="00B855D8" w:rsidRDefault="00663296" w:rsidP="00165CAD">
      <w:pPr>
        <w:ind w:firstLine="709"/>
        <w:jc w:val="both"/>
      </w:pPr>
      <w:r w:rsidRPr="00B855D8">
        <w:t xml:space="preserve">Организация тренировки и практики соотносится с двумя этапами формирования навыка, а именно </w:t>
      </w:r>
      <w:proofErr w:type="spellStart"/>
      <w:r w:rsidRPr="00B855D8">
        <w:t>стереотипизирующе-ситуативным</w:t>
      </w:r>
      <w:proofErr w:type="spellEnd"/>
      <w:r w:rsidRPr="00B855D8">
        <w:t xml:space="preserve"> и </w:t>
      </w:r>
      <w:proofErr w:type="spellStart"/>
      <w:r w:rsidRPr="00B855D8">
        <w:t>варьирующе-ситуативным</w:t>
      </w:r>
      <w:proofErr w:type="spellEnd"/>
      <w:r w:rsidRPr="00B855D8">
        <w:t>, так как с ними связана автоматизация грамматических действий. Необходимо строго различать р</w:t>
      </w:r>
      <w:r w:rsidRPr="00B855D8">
        <w:t>е</w:t>
      </w:r>
      <w:r w:rsidRPr="00B855D8">
        <w:t xml:space="preserve">чевые и языковые навыки при обучении грамматической стороне речи, которые являются психологической основой владения языком. ( </w:t>
      </w:r>
      <w:proofErr w:type="spellStart"/>
      <w:r w:rsidRPr="00B855D8">
        <w:t>Бим</w:t>
      </w:r>
      <w:proofErr w:type="spellEnd"/>
      <w:r w:rsidRPr="00B855D8">
        <w:t xml:space="preserve"> И.Л. «Теория и практика обучения н</w:t>
      </w:r>
      <w:r w:rsidRPr="00B855D8">
        <w:t>е</w:t>
      </w:r>
      <w:r w:rsidRPr="00B855D8">
        <w:t>мецкому языку в средней школе</w:t>
      </w:r>
      <w:proofErr w:type="gramStart"/>
      <w:r w:rsidRPr="00B855D8">
        <w:t>»-</w:t>
      </w:r>
      <w:proofErr w:type="gramEnd"/>
      <w:r w:rsidRPr="00B855D8">
        <w:t>М., 1988г.;299)</w:t>
      </w:r>
    </w:p>
    <w:p w:rsidR="00663296" w:rsidRPr="00B855D8" w:rsidRDefault="00663296" w:rsidP="00165CAD">
      <w:pPr>
        <w:ind w:firstLine="709"/>
        <w:jc w:val="both"/>
      </w:pPr>
      <w:r w:rsidRPr="00B855D8">
        <w:t>Под языковыми навыками понимаются операционные навыки образования отдел</w:t>
      </w:r>
      <w:r w:rsidRPr="00B855D8">
        <w:t>ь</w:t>
      </w:r>
      <w:r w:rsidRPr="00B855D8">
        <w:t xml:space="preserve">ных форм и структур по правилам, вне условий речевой коммуникации. Психологическую основу такого вида навыков составляют интеллектуальные дискурсивно-грамматические «умственные» действия, выполняемые на основе знания соответствующих правил. (Берн Э. «Игра, в которую играют люди»- специальная литература, 1996г.;297) </w:t>
      </w:r>
    </w:p>
    <w:p w:rsidR="00663296" w:rsidRPr="00B855D8" w:rsidRDefault="00663296" w:rsidP="00165CAD">
      <w:pPr>
        <w:ind w:firstLine="709"/>
        <w:jc w:val="both"/>
      </w:pPr>
      <w:r w:rsidRPr="00B855D8">
        <w:t xml:space="preserve">К </w:t>
      </w:r>
      <w:proofErr w:type="gramStart"/>
      <w:r w:rsidRPr="00B855D8">
        <w:t>языковым</w:t>
      </w:r>
      <w:proofErr w:type="gramEnd"/>
      <w:r w:rsidRPr="00B855D8">
        <w:t xml:space="preserve"> относятся все упражнения, в которых нет никаких признаков </w:t>
      </w:r>
      <w:proofErr w:type="spellStart"/>
      <w:r w:rsidRPr="00B855D8">
        <w:t>комм</w:t>
      </w:r>
      <w:r w:rsidRPr="00B855D8">
        <w:t>у</w:t>
      </w:r>
      <w:r w:rsidRPr="00B855D8">
        <w:t>никативности</w:t>
      </w:r>
      <w:proofErr w:type="spellEnd"/>
      <w:r w:rsidRPr="00B855D8">
        <w:t>, или упражнения с некоторой речевой направленностью. Это могут быть яз</w:t>
      </w:r>
      <w:r>
        <w:t>ыковые аналитические упражнения (</w:t>
      </w:r>
      <w:r w:rsidRPr="00B855D8">
        <w:t>например, «Дополните предложение соответс</w:t>
      </w:r>
      <w:r w:rsidRPr="00B855D8">
        <w:t>т</w:t>
      </w:r>
      <w:r w:rsidRPr="00B855D8">
        <w:t>вующими глаголами»), так называ</w:t>
      </w:r>
      <w:r>
        <w:t>емые тренировочные упражнения (</w:t>
      </w:r>
      <w:r w:rsidRPr="00B855D8">
        <w:t>например, «Постро</w:t>
      </w:r>
      <w:r w:rsidRPr="00B855D8">
        <w:t>й</w:t>
      </w:r>
      <w:r w:rsidRPr="00B855D8">
        <w:t>те предложение по образцу»)</w:t>
      </w:r>
      <w:proofErr w:type="gramStart"/>
      <w:r w:rsidRPr="00B855D8">
        <w:t>.(</w:t>
      </w:r>
      <w:proofErr w:type="gramEnd"/>
      <w:r w:rsidRPr="00B855D8">
        <w:t>«Возрастная и педагогическая психология» под ред. А.В.Петровского-М.,1979г.;193)</w:t>
      </w:r>
    </w:p>
    <w:p w:rsidR="00663296" w:rsidRPr="00B855D8" w:rsidRDefault="00663296" w:rsidP="00165CAD">
      <w:pPr>
        <w:ind w:firstLine="709"/>
        <w:jc w:val="both"/>
      </w:pPr>
      <w:r w:rsidRPr="00B855D8">
        <w:lastRenderedPageBreak/>
        <w:t>Также на данном этапе можно применять игры. Примером языковой игры может послужить игра «</w:t>
      </w:r>
      <w:proofErr w:type="spellStart"/>
      <w:r w:rsidRPr="00B855D8">
        <w:rPr>
          <w:lang w:val="en-US"/>
        </w:rPr>
        <w:t>Suchr</w:t>
      </w:r>
      <w:r w:rsidRPr="00B855D8">
        <w:t>ä</w:t>
      </w:r>
      <w:r w:rsidRPr="00B855D8">
        <w:rPr>
          <w:lang w:val="en-US"/>
        </w:rPr>
        <w:t>tsel</w:t>
      </w:r>
      <w:proofErr w:type="spellEnd"/>
      <w:r w:rsidRPr="00B855D8">
        <w:t>».</w:t>
      </w:r>
    </w:p>
    <w:p w:rsidR="00663296" w:rsidRPr="00B855D8" w:rsidRDefault="00663296" w:rsidP="00165CAD">
      <w:pPr>
        <w:ind w:firstLine="709"/>
        <w:jc w:val="both"/>
      </w:pPr>
      <w:r w:rsidRPr="00B855D8">
        <w:t xml:space="preserve">На квадратном поле, в ячейках находятся буквы. </w:t>
      </w:r>
      <w:proofErr w:type="gramStart"/>
      <w:r w:rsidRPr="00B855D8">
        <w:t>Рядом с полем стоит задание: на</w:t>
      </w:r>
      <w:r w:rsidRPr="00B855D8">
        <w:t>й</w:t>
      </w:r>
      <w:r w:rsidRPr="00B855D8">
        <w:t>т</w:t>
      </w:r>
      <w:r>
        <w:t xml:space="preserve">и глагол к указанному предлогу </w:t>
      </w:r>
      <w:r w:rsidRPr="00B855D8">
        <w:t>данном поле.</w:t>
      </w:r>
      <w:proofErr w:type="gramEnd"/>
      <w:r w:rsidRPr="00B855D8">
        <w:t xml:space="preserve"> Ученик сначала должен вспомнить тот гл</w:t>
      </w:r>
      <w:r w:rsidRPr="00B855D8">
        <w:t>а</w:t>
      </w:r>
      <w:r w:rsidRPr="00B855D8">
        <w:t>гол, который упо</w:t>
      </w:r>
      <w:r>
        <w:t xml:space="preserve">требляется с данным предлогом. </w:t>
      </w:r>
      <w:r w:rsidRPr="00B855D8">
        <w:t>В данной игре тренируется управление глаголов. Преимущество этой игры для учащихся состоит в том, что время неограниче</w:t>
      </w:r>
      <w:r w:rsidRPr="00B855D8">
        <w:t>н</w:t>
      </w:r>
      <w:r w:rsidRPr="00B855D8">
        <w:t>но, для учителя возможность проверить знание грамматического материала</w:t>
      </w:r>
      <w:proofErr w:type="gramStart"/>
      <w:r w:rsidRPr="00B855D8">
        <w:t>.(</w:t>
      </w:r>
      <w:proofErr w:type="gramEnd"/>
      <w:r w:rsidRPr="00B855D8">
        <w:t xml:space="preserve"> Рогова Г.В. «Методика  обучения иностранным языкам в средней школе»-М.,1991г.;76)</w:t>
      </w:r>
    </w:p>
    <w:p w:rsidR="00663296" w:rsidRPr="00B855D8" w:rsidRDefault="00663296" w:rsidP="00165CAD">
      <w:pPr>
        <w:ind w:firstLine="709"/>
        <w:jc w:val="both"/>
      </w:pPr>
      <w:r>
        <w:t>Речевыми</w:t>
      </w:r>
      <w:r w:rsidRPr="00B855D8">
        <w:t xml:space="preserve"> грамматическими навыками </w:t>
      </w:r>
      <w:r>
        <w:t>является</w:t>
      </w:r>
      <w:r w:rsidRPr="00B855D8">
        <w:t xml:space="preserve"> автоматизированное употребление грамматических явлений в речи на основе «грамматического чувства»</w:t>
      </w:r>
      <w:proofErr w:type="gramStart"/>
      <w:r w:rsidRPr="00B855D8">
        <w:t>.(</w:t>
      </w:r>
      <w:proofErr w:type="gramEnd"/>
      <w:r w:rsidRPr="00B855D8">
        <w:t xml:space="preserve"> Ар</w:t>
      </w:r>
      <w:r>
        <w:t>темов В.А. «</w:t>
      </w:r>
      <w:r w:rsidRPr="00B855D8">
        <w:t>Психология обучения иностранному языку»-М., 1966г.;297)</w:t>
      </w:r>
      <w:r>
        <w:t>.</w:t>
      </w:r>
      <w:r w:rsidRPr="00B855D8">
        <w:t>Психофизиологической о</w:t>
      </w:r>
      <w:r w:rsidRPr="00B855D8">
        <w:t>с</w:t>
      </w:r>
      <w:r w:rsidRPr="00B855D8">
        <w:t>новой такого употребления являются автоматизированные грамматические речевые связи, иными словами, грамматические речевые динамические стереотипы.</w:t>
      </w:r>
      <w:r>
        <w:t xml:space="preserve"> </w:t>
      </w:r>
      <w:r w:rsidRPr="00B855D8">
        <w:t>Задача этапа орган</w:t>
      </w:r>
      <w:r w:rsidRPr="00B855D8">
        <w:t>и</w:t>
      </w:r>
      <w:r w:rsidRPr="00B855D8">
        <w:t>зации тренировки состоит в том, чтобы придать тренировке грамматических явлений р</w:t>
      </w:r>
      <w:r w:rsidRPr="00B855D8">
        <w:t>е</w:t>
      </w:r>
      <w:r w:rsidRPr="00B855D8">
        <w:t>чевой характер, учитывающий, однако, трудности, вызванные, прежде всего интерфер</w:t>
      </w:r>
      <w:r w:rsidRPr="00B855D8">
        <w:t>и</w:t>
      </w:r>
      <w:r w:rsidRPr="00B855D8">
        <w:t>рующим влиянием соответствующих навыко</w:t>
      </w:r>
      <w:r>
        <w:t xml:space="preserve">в родного языка, и особенности </w:t>
      </w:r>
      <w:r w:rsidRPr="00B855D8">
        <w:t>формиров</w:t>
      </w:r>
      <w:r w:rsidRPr="00B855D8">
        <w:t>а</w:t>
      </w:r>
      <w:r w:rsidRPr="00B855D8">
        <w:t>ния навыков в школьных условиях, то есть отсутствие языковой среды и ограниченную речевую практику.</w:t>
      </w:r>
    </w:p>
    <w:p w:rsidR="00663296" w:rsidRPr="00B855D8" w:rsidRDefault="00663296" w:rsidP="00165CAD">
      <w:pPr>
        <w:ind w:firstLine="709"/>
        <w:jc w:val="both"/>
      </w:pPr>
      <w:r w:rsidRPr="00B855D8">
        <w:t>Таким образом, упражнения, имитирующие речевую коммуникацию в учебных у</w:t>
      </w:r>
      <w:r w:rsidRPr="00B855D8">
        <w:t>с</w:t>
      </w:r>
      <w:r w:rsidRPr="00B855D8">
        <w:t xml:space="preserve">ловиях, являются </w:t>
      </w:r>
      <w:proofErr w:type="spellStart"/>
      <w:r w:rsidRPr="00B855D8">
        <w:t>учебн</w:t>
      </w:r>
      <w:proofErr w:type="gramStart"/>
      <w:r w:rsidRPr="00B855D8">
        <w:t>о</w:t>
      </w:r>
      <w:proofErr w:type="spellEnd"/>
      <w:r w:rsidRPr="00B855D8">
        <w:t>-</w:t>
      </w:r>
      <w:proofErr w:type="gramEnd"/>
      <w:r>
        <w:t xml:space="preserve"> речевыми или условно- речевыми (</w:t>
      </w:r>
      <w:r w:rsidRPr="00B855D8">
        <w:t>например, « Ответьте на в</w:t>
      </w:r>
      <w:r w:rsidRPr="00B855D8">
        <w:t>о</w:t>
      </w:r>
      <w:r w:rsidRPr="00B855D8">
        <w:t>просы, употребив указанную грамматическую форму».) Этот тип упражнения является наиболее эффективным для целенаправленного формирования речевых нав</w:t>
      </w:r>
      <w:r>
        <w:t>ыков во всех видах речевой деяте</w:t>
      </w:r>
      <w:r w:rsidRPr="00B855D8">
        <w:t>льности.</w:t>
      </w:r>
    </w:p>
    <w:p w:rsidR="00663296" w:rsidRPr="00B855D8" w:rsidRDefault="00663296" w:rsidP="00165CAD">
      <w:pPr>
        <w:ind w:firstLine="709"/>
        <w:jc w:val="both"/>
      </w:pPr>
      <w:r w:rsidRPr="00B855D8">
        <w:t>С целью формирования речевого грамматического навыка используются имитац</w:t>
      </w:r>
      <w:r w:rsidRPr="00B855D8">
        <w:t>и</w:t>
      </w:r>
      <w:r w:rsidRPr="00B855D8">
        <w:t>онные, подстановочные, трансформационные упражнения, которые также могут носить и игровой характер. Упражнения игрового характера приближают процесс активизации грамматического материала к условиям реального общения. Организация игры предпол</w:t>
      </w:r>
      <w:r w:rsidRPr="00B855D8">
        <w:t>а</w:t>
      </w:r>
      <w:r w:rsidRPr="00B855D8">
        <w:t>гает создание речевой ситуации, включающей атрибуты игры, ролевые предписания, ко</w:t>
      </w:r>
      <w:r w:rsidRPr="00B855D8">
        <w:t>м</w:t>
      </w:r>
      <w:r w:rsidRPr="00B855D8">
        <w:t>муникативные задания. Приведем пример игрового упражнения:</w:t>
      </w:r>
    </w:p>
    <w:p w:rsidR="00663296" w:rsidRPr="00B855D8" w:rsidRDefault="00663296" w:rsidP="00165CAD">
      <w:pPr>
        <w:ind w:firstLine="709"/>
        <w:jc w:val="both"/>
      </w:pPr>
      <w:r w:rsidRPr="00B855D8">
        <w:t xml:space="preserve">« </w:t>
      </w:r>
      <w:proofErr w:type="spellStart"/>
      <w:r w:rsidRPr="00B855D8">
        <w:rPr>
          <w:lang w:val="en-US"/>
        </w:rPr>
        <w:t>Wozu</w:t>
      </w:r>
      <w:proofErr w:type="spellEnd"/>
      <w:r w:rsidRPr="00B855D8">
        <w:t xml:space="preserve"> – </w:t>
      </w:r>
      <w:r w:rsidRPr="00B855D8">
        <w:rPr>
          <w:lang w:val="en-US"/>
        </w:rPr>
        <w:t>um</w:t>
      </w:r>
      <w:r w:rsidRPr="00B855D8">
        <w:t xml:space="preserve"> – </w:t>
      </w:r>
      <w:proofErr w:type="spellStart"/>
      <w:r w:rsidRPr="00B855D8">
        <w:rPr>
          <w:lang w:val="en-US"/>
        </w:rPr>
        <w:t>zu</w:t>
      </w:r>
      <w:proofErr w:type="spellEnd"/>
      <w:r w:rsidRPr="00B855D8">
        <w:t xml:space="preserve"> – </w:t>
      </w:r>
      <w:r w:rsidRPr="00B855D8">
        <w:rPr>
          <w:lang w:val="en-US"/>
        </w:rPr>
        <w:t>Spiel</w:t>
      </w:r>
      <w:r w:rsidRPr="00B855D8">
        <w:t xml:space="preserve"> ». Каждый ученик пишет на бумаге вопрос. Начинающи</w:t>
      </w:r>
      <w:r w:rsidRPr="00B855D8">
        <w:t>й</w:t>
      </w:r>
      <w:r w:rsidRPr="00B855D8">
        <w:t xml:space="preserve">ся вопросом « </w:t>
      </w:r>
      <w:proofErr w:type="spellStart"/>
      <w:r w:rsidRPr="00B855D8">
        <w:rPr>
          <w:lang w:val="en-US"/>
        </w:rPr>
        <w:t>Wozu</w:t>
      </w:r>
      <w:proofErr w:type="spellEnd"/>
      <w:r w:rsidRPr="00B855D8">
        <w:t>? », затем заворачивает написанную часть бумаги и отдает листок с</w:t>
      </w:r>
      <w:r w:rsidRPr="00B855D8">
        <w:t>о</w:t>
      </w:r>
      <w:r w:rsidRPr="00B855D8">
        <w:t xml:space="preserve">седу. Тот, в свою очередь, не смотря на вопрос, пишет ответ, начинающийся с </w:t>
      </w:r>
      <w:r w:rsidRPr="00B855D8">
        <w:rPr>
          <w:lang w:val="en-US"/>
        </w:rPr>
        <w:t>um</w:t>
      </w:r>
      <w:r w:rsidRPr="00B855D8">
        <w:t>…</w:t>
      </w:r>
      <w:proofErr w:type="spellStart"/>
      <w:r w:rsidRPr="00B855D8">
        <w:rPr>
          <w:lang w:val="en-US"/>
        </w:rPr>
        <w:t>zu</w:t>
      </w:r>
      <w:proofErr w:type="spellEnd"/>
      <w:r w:rsidRPr="00B855D8">
        <w:t>…, и задает свой вопрос и так далее. Когда у учащихся не останется никаких вариантов, они могут открыть весь лист и прочитать получившиеся предложения. Вполне возможно м</w:t>
      </w:r>
      <w:r w:rsidRPr="00B855D8">
        <w:t>о</w:t>
      </w:r>
      <w:r w:rsidRPr="00B855D8">
        <w:t>жет получиться каламбур на какую-либо тему, например, « Моя будущая профессия и п</w:t>
      </w:r>
      <w:r w:rsidRPr="00B855D8">
        <w:t>о</w:t>
      </w:r>
      <w:r w:rsidRPr="00B855D8">
        <w:t>чему. В данной игре тренируются во</w:t>
      </w:r>
      <w:r>
        <w:t>просы с вопросительным словом (</w:t>
      </w:r>
      <w:r w:rsidRPr="00B855D8">
        <w:t xml:space="preserve">в данном </w:t>
      </w:r>
      <w:r>
        <w:t>случае «</w:t>
      </w:r>
      <w:proofErr w:type="spellStart"/>
      <w:r w:rsidRPr="00B855D8">
        <w:rPr>
          <w:lang w:val="en-US"/>
        </w:rPr>
        <w:t>Wozu</w:t>
      </w:r>
      <w:proofErr w:type="spellEnd"/>
      <w:r w:rsidRPr="00B855D8">
        <w:t xml:space="preserve">? ») и ответы с инфинитивным оборотом « </w:t>
      </w:r>
      <w:r w:rsidRPr="00B855D8">
        <w:rPr>
          <w:lang w:val="en-US"/>
        </w:rPr>
        <w:t>um</w:t>
      </w:r>
      <w:r w:rsidRPr="00B855D8">
        <w:t>…</w:t>
      </w:r>
      <w:proofErr w:type="spellStart"/>
      <w:r w:rsidRPr="00B855D8">
        <w:rPr>
          <w:lang w:val="en-US"/>
        </w:rPr>
        <w:t>zu</w:t>
      </w:r>
      <w:proofErr w:type="spellEnd"/>
      <w:r>
        <w:t xml:space="preserve"> ». (Рогова Г.В. «Методика </w:t>
      </w:r>
      <w:r w:rsidRPr="00B855D8">
        <w:t>об</w:t>
      </w:r>
      <w:r w:rsidRPr="00B855D8">
        <w:t>у</w:t>
      </w:r>
      <w:r w:rsidRPr="00B855D8">
        <w:t>чения иностранным языкам в средней школе</w:t>
      </w:r>
      <w:proofErr w:type="gramStart"/>
      <w:r w:rsidRPr="00B855D8">
        <w:t>»-</w:t>
      </w:r>
      <w:proofErr w:type="gramEnd"/>
      <w:r w:rsidRPr="00B855D8">
        <w:t>М.,1991г.;113)</w:t>
      </w:r>
    </w:p>
    <w:p w:rsidR="00663296" w:rsidRPr="00B855D8" w:rsidRDefault="00663296" w:rsidP="00165CAD">
      <w:pPr>
        <w:ind w:firstLine="709"/>
        <w:jc w:val="both"/>
      </w:pPr>
      <w:r w:rsidRPr="00B855D8">
        <w:t>Следует особо заметить, что на данном этапе объем игровых упражнений богаче, чем на этапе презентации грамматического материала. А ведь игра повыш</w:t>
      </w:r>
      <w:r>
        <w:t>ает интерес учащихся к учению, п</w:t>
      </w:r>
      <w:r w:rsidRPr="00B855D8">
        <w:t>оэтому нужно использовать групповые, коллективные, парные, од</w:t>
      </w:r>
      <w:r w:rsidRPr="00B855D8">
        <w:t>и</w:t>
      </w:r>
      <w:r w:rsidRPr="00B855D8">
        <w:t>ночные и даже ролевые игры. Привед</w:t>
      </w:r>
      <w:r>
        <w:t>у</w:t>
      </w:r>
      <w:r w:rsidRPr="00B855D8">
        <w:t xml:space="preserve"> пример игр.</w:t>
      </w:r>
    </w:p>
    <w:p w:rsidR="00663296" w:rsidRPr="00B855D8" w:rsidRDefault="00663296" w:rsidP="00165CAD">
      <w:pPr>
        <w:ind w:firstLine="709"/>
        <w:jc w:val="both"/>
      </w:pPr>
      <w:r w:rsidRPr="00B855D8">
        <w:t xml:space="preserve">Групповая подвижная игра « </w:t>
      </w:r>
      <w:proofErr w:type="spellStart"/>
      <w:r w:rsidRPr="00B855D8">
        <w:rPr>
          <w:lang w:val="en-US"/>
        </w:rPr>
        <w:t>Verbenpantomime</w:t>
      </w:r>
      <w:proofErr w:type="spellEnd"/>
      <w:r w:rsidRPr="00B855D8">
        <w:t xml:space="preserve"> ». </w:t>
      </w:r>
      <w:r>
        <w:t>В</w:t>
      </w:r>
      <w:r w:rsidRPr="00B855D8">
        <w:t xml:space="preserve"> данной игре тренируются управление глаголов. Каждый участник получает карточку, на которой нарисована ка</w:t>
      </w:r>
      <w:r w:rsidRPr="00B855D8">
        <w:t>р</w:t>
      </w:r>
      <w:r>
        <w:t xml:space="preserve">тинка, обозначающая глагол с </w:t>
      </w:r>
      <w:r w:rsidRPr="00B855D8">
        <w:t xml:space="preserve">управлением. Получив карточку, каждый участник должен изобразить содержание. Игру должен начать учитель. </w:t>
      </w:r>
      <w:proofErr w:type="gramStart"/>
      <w:r w:rsidRPr="00B855D8">
        <w:t>Кто</w:t>
      </w:r>
      <w:proofErr w:type="gramEnd"/>
      <w:r w:rsidRPr="00B855D8">
        <w:t xml:space="preserve"> верно угадывает глагол и пр</w:t>
      </w:r>
      <w:r w:rsidRPr="00B855D8">
        <w:t>о</w:t>
      </w:r>
      <w:r w:rsidRPr="00B855D8">
        <w:t>износит его в предложении, то</w:t>
      </w:r>
      <w:r>
        <w:t>т</w:t>
      </w:r>
      <w:r w:rsidRPr="00B855D8">
        <w:t xml:space="preserve"> изображает содержание своей картинки. Эта игра очень помогает систематизировать глаголы с грамматической точки зрения.</w:t>
      </w:r>
    </w:p>
    <w:p w:rsidR="00663296" w:rsidRPr="00B855D8" w:rsidRDefault="00663296" w:rsidP="00165CAD">
      <w:pPr>
        <w:ind w:firstLine="709"/>
        <w:jc w:val="both"/>
      </w:pPr>
      <w:r w:rsidRPr="00B855D8">
        <w:t xml:space="preserve">Примером подвижной коллективной игры может служить игра « </w:t>
      </w:r>
      <w:proofErr w:type="spellStart"/>
      <w:r w:rsidRPr="00B855D8">
        <w:rPr>
          <w:lang w:val="en-US"/>
        </w:rPr>
        <w:t>Auftrags</w:t>
      </w:r>
      <w:proofErr w:type="spellEnd"/>
      <w:r w:rsidRPr="00B855D8">
        <w:t>-</w:t>
      </w:r>
      <w:r w:rsidRPr="00B855D8">
        <w:rPr>
          <w:lang w:val="en-US"/>
        </w:rPr>
        <w:t>Spiel</w:t>
      </w:r>
      <w:r w:rsidRPr="00B855D8">
        <w:t xml:space="preserve"> ». Группа делиться на две команды. Каждая группа получает от учителя лист, на котором стоят требования, которым дети должны следовать. У другой команды </w:t>
      </w:r>
      <w:proofErr w:type="gramStart"/>
      <w:r w:rsidRPr="00B855D8">
        <w:t>написано то</w:t>
      </w:r>
      <w:proofErr w:type="gramEnd"/>
      <w:r w:rsidRPr="00B855D8">
        <w:t xml:space="preserve"> же с</w:t>
      </w:r>
      <w:r w:rsidRPr="00B855D8">
        <w:t>а</w:t>
      </w:r>
      <w:r w:rsidRPr="00B855D8">
        <w:t xml:space="preserve">мое, но в обратном порядке. Действия должны сопровождаться комментариями детей. </w:t>
      </w:r>
      <w:r w:rsidRPr="00B855D8">
        <w:lastRenderedPageBreak/>
        <w:t>Учащиеся должны уп</w:t>
      </w:r>
      <w:r>
        <w:t>отребить слова в предложениях с</w:t>
      </w:r>
      <w:r w:rsidRPr="00B855D8">
        <w:t xml:space="preserve"> </w:t>
      </w:r>
      <w:proofErr w:type="spellStart"/>
      <w:r w:rsidRPr="00B855D8">
        <w:rPr>
          <w:lang w:val="en-US"/>
        </w:rPr>
        <w:t>Passiv</w:t>
      </w:r>
      <w:proofErr w:type="spellEnd"/>
      <w:r w:rsidRPr="00B855D8">
        <w:t xml:space="preserve"> </w:t>
      </w:r>
      <w:r w:rsidRPr="00B855D8">
        <w:rPr>
          <w:lang w:val="en-US"/>
        </w:rPr>
        <w:t>Pr</w:t>
      </w:r>
      <w:proofErr w:type="spellStart"/>
      <w:r w:rsidRPr="00B855D8">
        <w:t>ä</w:t>
      </w:r>
      <w:r w:rsidRPr="00B855D8">
        <w:rPr>
          <w:lang w:val="en-US"/>
        </w:rPr>
        <w:t>sens</w:t>
      </w:r>
      <w:proofErr w:type="spellEnd"/>
      <w:r w:rsidRPr="00B855D8">
        <w:t xml:space="preserve">. </w:t>
      </w:r>
      <w:proofErr w:type="spellStart"/>
      <w:r w:rsidRPr="00B855D8">
        <w:t>Группа</w:t>
      </w:r>
      <w:proofErr w:type="gramStart"/>
      <w:r w:rsidRPr="00B855D8">
        <w:t>,к</w:t>
      </w:r>
      <w:proofErr w:type="gramEnd"/>
      <w:r w:rsidRPr="00B855D8">
        <w:t>оторая</w:t>
      </w:r>
      <w:proofErr w:type="spellEnd"/>
      <w:r w:rsidRPr="00B855D8">
        <w:t xml:space="preserve"> пе</w:t>
      </w:r>
      <w:r w:rsidRPr="00B855D8">
        <w:t>р</w:t>
      </w:r>
      <w:r w:rsidRPr="00B855D8">
        <w:t>вая справиться с заданием, является победителем. Данная игра позволяет в игровой обст</w:t>
      </w:r>
      <w:r w:rsidRPr="00B855D8">
        <w:t>а</w:t>
      </w:r>
      <w:r w:rsidRPr="00B855D8">
        <w:t xml:space="preserve">новке тренировать структуру предложения в </w:t>
      </w:r>
      <w:proofErr w:type="spellStart"/>
      <w:r w:rsidRPr="00B855D8">
        <w:rPr>
          <w:lang w:val="en-US"/>
        </w:rPr>
        <w:t>Passiv</w:t>
      </w:r>
      <w:proofErr w:type="spellEnd"/>
      <w:r w:rsidRPr="00B855D8">
        <w:t xml:space="preserve"> </w:t>
      </w:r>
      <w:r w:rsidRPr="00B855D8">
        <w:rPr>
          <w:lang w:val="en-US"/>
        </w:rPr>
        <w:t>Pr</w:t>
      </w:r>
      <w:proofErr w:type="spellStart"/>
      <w:r w:rsidRPr="00B855D8">
        <w:t>ä</w:t>
      </w:r>
      <w:r w:rsidRPr="00B855D8">
        <w:rPr>
          <w:lang w:val="en-US"/>
        </w:rPr>
        <w:t>sens</w:t>
      </w:r>
      <w:proofErr w:type="spellEnd"/>
      <w:r w:rsidRPr="00B855D8">
        <w:t>. (Рогова Г.В. «Методика  об</w:t>
      </w:r>
      <w:r w:rsidRPr="00B855D8">
        <w:t>у</w:t>
      </w:r>
      <w:r w:rsidRPr="00B855D8">
        <w:t>чения иностранным языкам в средней школе</w:t>
      </w:r>
      <w:proofErr w:type="gramStart"/>
      <w:r w:rsidRPr="00B855D8">
        <w:t>»-</w:t>
      </w:r>
      <w:proofErr w:type="gramEnd"/>
      <w:r w:rsidRPr="00B855D8">
        <w:t>М.,1991г.;129)</w:t>
      </w:r>
    </w:p>
    <w:p w:rsidR="00663296" w:rsidRPr="00B855D8" w:rsidRDefault="00663296" w:rsidP="00165CAD">
      <w:pPr>
        <w:ind w:firstLine="709"/>
        <w:jc w:val="both"/>
      </w:pPr>
      <w:r w:rsidRPr="00B855D8">
        <w:t>Последний этап</w:t>
      </w:r>
      <w:r>
        <w:t xml:space="preserve"> </w:t>
      </w:r>
      <w:r w:rsidRPr="00B855D8">
        <w:t>- формирования гибкости и лабильности грамматического навыка, а также что понимается под п</w:t>
      </w:r>
      <w:r>
        <w:t xml:space="preserve">одлинно речевыми упражнениями, </w:t>
      </w:r>
      <w:r w:rsidRPr="00B855D8">
        <w:t>приведу некоторые приемы, которые характерны на данном этапе.</w:t>
      </w:r>
    </w:p>
    <w:p w:rsidR="00663296" w:rsidRPr="00B855D8" w:rsidRDefault="00663296" w:rsidP="00165CAD">
      <w:pPr>
        <w:ind w:firstLine="709"/>
        <w:jc w:val="both"/>
      </w:pPr>
      <w:r w:rsidRPr="00B855D8">
        <w:t xml:space="preserve">На всех трех этапах формирования </w:t>
      </w:r>
      <w:r>
        <w:t>грамматического навыка материал</w:t>
      </w:r>
      <w:r w:rsidRPr="00B855D8">
        <w:t xml:space="preserve"> усваивается в процессе употребления. Однако на первом этапе это употребле</w:t>
      </w:r>
      <w:r>
        <w:t>ние носит рецептивный характер (</w:t>
      </w:r>
      <w:r w:rsidRPr="00B855D8">
        <w:t>узнавание грамматических форм и конструкций), на втором это в основном р</w:t>
      </w:r>
      <w:r w:rsidRPr="00B855D8">
        <w:t>е</w:t>
      </w:r>
      <w:r w:rsidRPr="00B855D8">
        <w:t>продуктивный, то есть воспроизведение готовых образцов или их комбинирование, на третьем этапе усвоения имеет место формирование изменений диалогической или мон</w:t>
      </w:r>
      <w:r w:rsidRPr="00B855D8">
        <w:t>о</w:t>
      </w:r>
      <w:r w:rsidRPr="00B855D8">
        <w:t>логической</w:t>
      </w:r>
      <w:r>
        <w:t xml:space="preserve"> речи на продуктивном уровне. (</w:t>
      </w:r>
      <w:r w:rsidRPr="00B855D8">
        <w:t>Берн Э. « Игра, в которую играют люди»- Специальная литература, 1996г.;157)</w:t>
      </w:r>
    </w:p>
    <w:p w:rsidR="00663296" w:rsidRPr="00B855D8" w:rsidRDefault="00663296" w:rsidP="00165CAD">
      <w:pPr>
        <w:ind w:firstLine="709"/>
        <w:jc w:val="both"/>
      </w:pPr>
      <w:r w:rsidRPr="00B855D8">
        <w:t>Переход от навыков к умениям обеспечивается подлинно речевыми упражнениями, в которых активизируемое грамматическое явление надо употребить без языковой по</w:t>
      </w:r>
      <w:r w:rsidRPr="00B855D8">
        <w:t>д</w:t>
      </w:r>
      <w:r w:rsidRPr="00B855D8">
        <w:t>сказки в соответствии с речевыми обстоятельствами. Упражнения этого этапа могут пр</w:t>
      </w:r>
      <w:r w:rsidRPr="00B855D8">
        <w:t>о</w:t>
      </w:r>
      <w:r w:rsidRPr="00B855D8">
        <w:t>водиться на материале устных тем, домашнего чтения, диафильмов и кинофрагментов.</w:t>
      </w:r>
    </w:p>
    <w:p w:rsidR="00663296" w:rsidRPr="00B855D8" w:rsidRDefault="00663296" w:rsidP="00165CAD">
      <w:pPr>
        <w:ind w:firstLine="709"/>
        <w:jc w:val="both"/>
      </w:pPr>
      <w:r w:rsidRPr="00B855D8">
        <w:t xml:space="preserve">Под подлинно </w:t>
      </w:r>
      <w:proofErr w:type="gramStart"/>
      <w:r w:rsidRPr="00B855D8">
        <w:t>речевыми</w:t>
      </w:r>
      <w:proofErr w:type="gramEnd"/>
      <w:r w:rsidRPr="00B855D8">
        <w:t xml:space="preserve"> понимаются упражнения в естественной коммуникации в различн</w:t>
      </w:r>
      <w:r>
        <w:t>ых видах речевой деятельности (</w:t>
      </w:r>
      <w:r w:rsidRPr="00B855D8">
        <w:t xml:space="preserve">говорении, </w:t>
      </w:r>
      <w:proofErr w:type="spellStart"/>
      <w:r w:rsidRPr="00B855D8">
        <w:t>аудировании</w:t>
      </w:r>
      <w:proofErr w:type="spellEnd"/>
      <w:r w:rsidRPr="00B855D8">
        <w:t>, чтении, письме). Ест</w:t>
      </w:r>
      <w:r w:rsidRPr="00B855D8">
        <w:t>е</w:t>
      </w:r>
      <w:r w:rsidRPr="00B855D8">
        <w:t>ственная речевая коммуникация представляет собой обмен информацией, мотивирова</w:t>
      </w:r>
      <w:r w:rsidRPr="00B855D8">
        <w:t>н</w:t>
      </w:r>
      <w:r w:rsidRPr="00B855D8">
        <w:t>ный целями и условиями обучения. В искусственных школьных условиях овладениях иностранным языком этот тип упражнений является наиболее творческим и самым сло</w:t>
      </w:r>
      <w:r w:rsidRPr="00B855D8">
        <w:t>ж</w:t>
      </w:r>
      <w:r w:rsidRPr="00B855D8">
        <w:t>ным для обучающихся, поэтому он завершает всю систему упражнений и используется, как правило, для развития речевых умений. Примером может послужить описание ситу</w:t>
      </w:r>
      <w:r w:rsidRPr="00B855D8">
        <w:t>а</w:t>
      </w:r>
      <w:r w:rsidRPr="00B855D8">
        <w:t xml:space="preserve">ции, </w:t>
      </w:r>
      <w:proofErr w:type="gramStart"/>
      <w:r w:rsidRPr="00B855D8">
        <w:t>изображенную</w:t>
      </w:r>
      <w:proofErr w:type="gramEnd"/>
      <w:r w:rsidRPr="00B855D8">
        <w:t xml:space="preserve"> на картинках. На рисунке изображен человек и его мечты в облачках, а также глагол </w:t>
      </w:r>
      <w:proofErr w:type="spellStart"/>
      <w:r w:rsidRPr="00B855D8">
        <w:rPr>
          <w:lang w:val="en-US"/>
        </w:rPr>
        <w:t>tr</w:t>
      </w:r>
      <w:r w:rsidRPr="00B855D8">
        <w:t>ä</w:t>
      </w:r>
      <w:r w:rsidRPr="00B855D8">
        <w:rPr>
          <w:lang w:val="en-US"/>
        </w:rPr>
        <w:t>umen</w:t>
      </w:r>
      <w:proofErr w:type="spellEnd"/>
      <w:r w:rsidRPr="00B855D8">
        <w:t>, ученик должен описать при этом употребив правильное управл</w:t>
      </w:r>
      <w:r w:rsidRPr="00B855D8">
        <w:t>е</w:t>
      </w:r>
      <w:r w:rsidRPr="00B855D8">
        <w:t xml:space="preserve">ние данного глагола. Далее следует вторая картинка только с выражением </w:t>
      </w:r>
      <w:r w:rsidRPr="00B855D8">
        <w:rPr>
          <w:lang w:val="en-US"/>
        </w:rPr>
        <w:t>b</w:t>
      </w:r>
      <w:proofErr w:type="spellStart"/>
      <w:r w:rsidRPr="00B855D8">
        <w:t>ö</w:t>
      </w:r>
      <w:proofErr w:type="spellEnd"/>
      <w:r w:rsidRPr="00B855D8">
        <w:rPr>
          <w:lang w:val="en-US"/>
        </w:rPr>
        <w:t>se</w:t>
      </w:r>
      <w:r w:rsidRPr="00B855D8">
        <w:t xml:space="preserve"> </w:t>
      </w:r>
      <w:proofErr w:type="spellStart"/>
      <w:r w:rsidRPr="00B855D8">
        <w:rPr>
          <w:lang w:val="en-US"/>
        </w:rPr>
        <w:t>sein</w:t>
      </w:r>
      <w:proofErr w:type="spellEnd"/>
      <w:r w:rsidRPr="00B855D8">
        <w:t>, уч</w:t>
      </w:r>
      <w:r w:rsidRPr="00B855D8">
        <w:t>а</w:t>
      </w:r>
      <w:r w:rsidRPr="00B855D8">
        <w:t xml:space="preserve">щийся описывает эту ситуацию, а на последней картинке </w:t>
      </w:r>
      <w:r w:rsidRPr="00B855D8">
        <w:rPr>
          <w:lang w:val="en-US"/>
        </w:rPr>
        <w:t>Angst</w:t>
      </w:r>
      <w:r w:rsidRPr="00B855D8">
        <w:t xml:space="preserve"> </w:t>
      </w:r>
      <w:proofErr w:type="spellStart"/>
      <w:r w:rsidRPr="00B855D8">
        <w:rPr>
          <w:lang w:val="en-US"/>
        </w:rPr>
        <w:t>haben</w:t>
      </w:r>
      <w:proofErr w:type="spellEnd"/>
      <w:r w:rsidRPr="00B855D8">
        <w:t>. В завершении уч</w:t>
      </w:r>
      <w:r w:rsidRPr="00B855D8">
        <w:t>а</w:t>
      </w:r>
      <w:r w:rsidRPr="00B855D8">
        <w:t>щимся предлагается самим придумать примеры с этими выражениями. При помощи да</w:t>
      </w:r>
      <w:r w:rsidRPr="00B855D8">
        <w:t>н</w:t>
      </w:r>
      <w:r w:rsidRPr="00B855D8">
        <w:t>ного упражнения можно провери</w:t>
      </w:r>
      <w:r>
        <w:t xml:space="preserve">ть владение учащимися знаний в </w:t>
      </w:r>
      <w:r w:rsidRPr="00B855D8">
        <w:t>управлении выше пре</w:t>
      </w:r>
      <w:r w:rsidRPr="00B855D8">
        <w:t>д</w:t>
      </w:r>
      <w:r w:rsidRPr="00B855D8">
        <w:t>ложенных высказываниях.</w:t>
      </w:r>
    </w:p>
    <w:p w:rsidR="00663296" w:rsidRPr="00B855D8" w:rsidRDefault="00663296" w:rsidP="00165CAD">
      <w:pPr>
        <w:ind w:firstLine="709"/>
        <w:jc w:val="both"/>
      </w:pPr>
      <w:r w:rsidRPr="00B855D8">
        <w:t xml:space="preserve">Также на данном этапе можно использовать игру « </w:t>
      </w:r>
      <w:r w:rsidRPr="00B855D8">
        <w:rPr>
          <w:lang w:val="en-US"/>
        </w:rPr>
        <w:t>Domino</w:t>
      </w:r>
      <w:r w:rsidRPr="00B855D8">
        <w:t>-</w:t>
      </w:r>
      <w:r w:rsidRPr="00B855D8">
        <w:rPr>
          <w:lang w:val="en-US"/>
        </w:rPr>
        <w:t>Spiel</w:t>
      </w:r>
      <w:r w:rsidRPr="00B855D8">
        <w:t>».</w:t>
      </w:r>
      <w:r>
        <w:t xml:space="preserve"> </w:t>
      </w:r>
      <w:r w:rsidRPr="00B855D8">
        <w:t>Принцип игры заключается в следующем, участники должны положить карты так, чтобы они подходили друг другу. А именно предлог должен подходить соответствующему глаголу. Глаголы лучше использовать с двойным управлением. Целью игры является тренировка управл</w:t>
      </w:r>
      <w:r w:rsidRPr="00B855D8">
        <w:t>е</w:t>
      </w:r>
      <w:r w:rsidRPr="00B855D8">
        <w:t>ния глаголов в устной форме. Игра носит языковой характер.</w:t>
      </w:r>
    </w:p>
    <w:p w:rsidR="00663296" w:rsidRPr="00B855D8" w:rsidRDefault="00663296" w:rsidP="00165CAD">
      <w:pPr>
        <w:ind w:firstLine="709"/>
        <w:jc w:val="both"/>
      </w:pPr>
      <w:r w:rsidRPr="00B855D8">
        <w:t xml:space="preserve">Одним из приемов можно рассмотреть упражнение, которое называется « </w:t>
      </w:r>
      <w:r w:rsidRPr="00B855D8">
        <w:rPr>
          <w:lang w:val="en-US"/>
        </w:rPr>
        <w:t>Das</w:t>
      </w:r>
      <w:r w:rsidRPr="00B855D8">
        <w:t xml:space="preserve"> </w:t>
      </w:r>
      <w:proofErr w:type="spellStart"/>
      <w:r w:rsidRPr="00B855D8">
        <w:rPr>
          <w:lang w:val="en-US"/>
        </w:rPr>
        <w:t>Geheimnis</w:t>
      </w:r>
      <w:proofErr w:type="spellEnd"/>
      <w:r w:rsidRPr="00B855D8">
        <w:t xml:space="preserve"> </w:t>
      </w:r>
      <w:proofErr w:type="spellStart"/>
      <w:r w:rsidRPr="00B855D8">
        <w:rPr>
          <w:lang w:val="en-US"/>
        </w:rPr>
        <w:t>der</w:t>
      </w:r>
      <w:proofErr w:type="spellEnd"/>
      <w:r w:rsidRPr="00B855D8">
        <w:t xml:space="preserve"> </w:t>
      </w:r>
      <w:proofErr w:type="spellStart"/>
      <w:r w:rsidRPr="00B855D8">
        <w:rPr>
          <w:lang w:val="en-US"/>
        </w:rPr>
        <w:t>Zauberdinge</w:t>
      </w:r>
      <w:proofErr w:type="spellEnd"/>
      <w:r w:rsidRPr="00B855D8">
        <w:t>». Учащимся предлагается продолжить предложение, опираясь на рисунок, изображенный справа от предложения. Предложения имеют юмористический характер, что способствует повышению интереса учащихся к выполнению данного у</w:t>
      </w:r>
      <w:r w:rsidRPr="00B855D8">
        <w:t>п</w:t>
      </w:r>
      <w:r w:rsidRPr="00B855D8">
        <w:t>ражнения. При продолжении предложений учащиеся должны употребить конструкцию «</w:t>
      </w:r>
      <w:r w:rsidRPr="00B855D8">
        <w:rPr>
          <w:lang w:val="en-US"/>
        </w:rPr>
        <w:t>um</w:t>
      </w:r>
      <w:r w:rsidRPr="00B855D8">
        <w:t>…</w:t>
      </w:r>
      <w:proofErr w:type="spellStart"/>
      <w:r w:rsidRPr="00B855D8">
        <w:rPr>
          <w:lang w:val="en-US"/>
        </w:rPr>
        <w:t>zu</w:t>
      </w:r>
      <w:proofErr w:type="spellEnd"/>
      <w:r w:rsidRPr="00B855D8">
        <w:t>».</w:t>
      </w:r>
    </w:p>
    <w:p w:rsidR="00663296" w:rsidRPr="00B855D8" w:rsidRDefault="00663296" w:rsidP="00165CAD">
      <w:pPr>
        <w:ind w:firstLine="709"/>
        <w:jc w:val="both"/>
      </w:pPr>
      <w:r w:rsidRPr="00B855D8">
        <w:t xml:space="preserve">После того рода упражнения учащимся предлагается высказаться  либо придумать ситуацию на тему « </w:t>
      </w:r>
      <w:proofErr w:type="spellStart"/>
      <w:r w:rsidRPr="00B855D8">
        <w:rPr>
          <w:lang w:val="en-US"/>
        </w:rPr>
        <w:t>Ich</w:t>
      </w:r>
      <w:proofErr w:type="spellEnd"/>
      <w:r w:rsidRPr="00B855D8">
        <w:t xml:space="preserve"> </w:t>
      </w:r>
      <w:r w:rsidRPr="00B855D8">
        <w:rPr>
          <w:lang w:val="en-US"/>
        </w:rPr>
        <w:t>m</w:t>
      </w:r>
      <w:proofErr w:type="spellStart"/>
      <w:r w:rsidRPr="00B855D8">
        <w:t>ö</w:t>
      </w:r>
      <w:r w:rsidRPr="00B855D8">
        <w:rPr>
          <w:lang w:val="en-US"/>
        </w:rPr>
        <w:t>chte</w:t>
      </w:r>
      <w:proofErr w:type="spellEnd"/>
      <w:r w:rsidRPr="00B855D8">
        <w:t xml:space="preserve"> </w:t>
      </w:r>
      <w:proofErr w:type="spellStart"/>
      <w:r w:rsidRPr="00B855D8">
        <w:rPr>
          <w:lang w:val="en-US"/>
        </w:rPr>
        <w:t>nicht</w:t>
      </w:r>
      <w:proofErr w:type="spellEnd"/>
      <w:r w:rsidRPr="00B855D8">
        <w:t xml:space="preserve"> </w:t>
      </w:r>
      <w:r w:rsidRPr="00B855D8">
        <w:rPr>
          <w:lang w:val="en-US"/>
        </w:rPr>
        <w:t>ins</w:t>
      </w:r>
      <w:r w:rsidRPr="00B855D8">
        <w:t xml:space="preserve"> </w:t>
      </w:r>
      <w:proofErr w:type="spellStart"/>
      <w:r w:rsidRPr="00B855D8">
        <w:rPr>
          <w:lang w:val="en-US"/>
        </w:rPr>
        <w:t>Ausland</w:t>
      </w:r>
      <w:proofErr w:type="spellEnd"/>
      <w:r w:rsidRPr="00B855D8">
        <w:t xml:space="preserve"> </w:t>
      </w:r>
      <w:proofErr w:type="spellStart"/>
      <w:r w:rsidRPr="00B855D8">
        <w:rPr>
          <w:lang w:val="en-US"/>
        </w:rPr>
        <w:t>gehen</w:t>
      </w:r>
      <w:proofErr w:type="spellEnd"/>
      <w:r w:rsidRPr="00B855D8">
        <w:t>,..», употребив не менее трех пре</w:t>
      </w:r>
      <w:r w:rsidRPr="00B855D8">
        <w:t>д</w:t>
      </w:r>
      <w:r w:rsidRPr="00B855D8">
        <w:t>ложений с конструкциями «</w:t>
      </w:r>
      <w:r w:rsidRPr="00B855D8">
        <w:rPr>
          <w:lang w:val="en-US"/>
        </w:rPr>
        <w:t>um</w:t>
      </w:r>
      <w:r w:rsidRPr="00B855D8">
        <w:t>..</w:t>
      </w:r>
      <w:proofErr w:type="spellStart"/>
      <w:r w:rsidRPr="00B855D8">
        <w:rPr>
          <w:lang w:val="en-US"/>
        </w:rPr>
        <w:t>zu</w:t>
      </w:r>
      <w:proofErr w:type="spellEnd"/>
      <w:r w:rsidRPr="00B855D8">
        <w:t>» и «</w:t>
      </w:r>
      <w:proofErr w:type="spellStart"/>
      <w:r w:rsidRPr="00B855D8">
        <w:rPr>
          <w:lang w:val="en-US"/>
        </w:rPr>
        <w:t>ohne</w:t>
      </w:r>
      <w:proofErr w:type="spellEnd"/>
      <w:r w:rsidRPr="00B855D8">
        <w:t>..</w:t>
      </w:r>
      <w:proofErr w:type="spellStart"/>
      <w:r w:rsidRPr="00B855D8">
        <w:rPr>
          <w:lang w:val="en-US"/>
        </w:rPr>
        <w:t>zu</w:t>
      </w:r>
      <w:proofErr w:type="spellEnd"/>
      <w:r w:rsidRPr="00B855D8">
        <w:t>».</w:t>
      </w:r>
    </w:p>
    <w:p w:rsidR="00663296" w:rsidRPr="00B855D8" w:rsidRDefault="00663296" w:rsidP="00165CAD">
      <w:pPr>
        <w:ind w:firstLine="709"/>
        <w:jc w:val="both"/>
      </w:pPr>
      <w:r w:rsidRPr="00B855D8">
        <w:t>Та</w:t>
      </w:r>
      <w:r>
        <w:t xml:space="preserve">ким образом, исследовав данный </w:t>
      </w:r>
      <w:r w:rsidRPr="00B855D8">
        <w:t xml:space="preserve">этап обучения грамматическому материалу, можно заключить, что данный этап является наиболее важным и в то же время очень сложным, так как активизируемое грамматическое явление должно быть </w:t>
      </w:r>
      <w:proofErr w:type="gramStart"/>
      <w:r w:rsidRPr="00B855D8">
        <w:t>верно</w:t>
      </w:r>
      <w:proofErr w:type="gramEnd"/>
      <w:r w:rsidRPr="00B855D8">
        <w:t xml:space="preserve"> употре</w:t>
      </w:r>
      <w:r w:rsidRPr="00B855D8">
        <w:t>б</w:t>
      </w:r>
      <w:r w:rsidRPr="00B855D8">
        <w:t>лено и, причем без языковой подсказки, что не должно составлять существенного труда для старшеклассников. В связи с этим очевидно, чтобы повысить интерес учащихся к об</w:t>
      </w:r>
      <w:r w:rsidRPr="00B855D8">
        <w:t>у</w:t>
      </w:r>
      <w:r w:rsidRPr="00B855D8">
        <w:t>чению, игровые упражнения облегчают данный процесс.</w:t>
      </w:r>
    </w:p>
    <w:p w:rsidR="00663296" w:rsidRPr="00B855D8" w:rsidRDefault="00663296" w:rsidP="00165CAD">
      <w:pPr>
        <w:ind w:firstLine="709"/>
        <w:jc w:val="both"/>
      </w:pPr>
      <w:r w:rsidRPr="00B855D8">
        <w:lastRenderedPageBreak/>
        <w:t xml:space="preserve">В данной статье </w:t>
      </w:r>
      <w:r>
        <w:t xml:space="preserve">я постаралась </w:t>
      </w:r>
      <w:r w:rsidRPr="00B855D8">
        <w:t>представ</w:t>
      </w:r>
      <w:r>
        <w:t>ить</w:t>
      </w:r>
      <w:r w:rsidRPr="00B855D8">
        <w:t xml:space="preserve"> ряд упражнений, способствующих о</w:t>
      </w:r>
      <w:r w:rsidRPr="00B855D8">
        <w:t>в</w:t>
      </w:r>
      <w:r w:rsidRPr="00B855D8">
        <w:t xml:space="preserve">ладению грамматической стороной речи </w:t>
      </w:r>
      <w:r>
        <w:t xml:space="preserve">при </w:t>
      </w:r>
      <w:r w:rsidRPr="00B855D8">
        <w:t>обучени</w:t>
      </w:r>
      <w:r>
        <w:t>и</w:t>
      </w:r>
      <w:r w:rsidRPr="00B855D8">
        <w:t xml:space="preserve"> немецкому языку в </w:t>
      </w:r>
      <w:r>
        <w:t>основной</w:t>
      </w:r>
      <w:r w:rsidRPr="00B855D8">
        <w:t xml:space="preserve"> шк</w:t>
      </w:r>
      <w:r w:rsidRPr="00B855D8">
        <w:t>о</w:t>
      </w:r>
      <w:r w:rsidRPr="00B855D8">
        <w:t xml:space="preserve">ле. </w:t>
      </w:r>
      <w:r>
        <w:t xml:space="preserve">Материал </w:t>
      </w:r>
      <w:r w:rsidRPr="00B855D8">
        <w:t>позволит учителям немецкого языка использовать разработан</w:t>
      </w:r>
      <w:r>
        <w:t>н</w:t>
      </w:r>
      <w:r w:rsidRPr="00B855D8">
        <w:t>ые уп</w:t>
      </w:r>
      <w:r>
        <w:t>ражн</w:t>
      </w:r>
      <w:r>
        <w:t>е</w:t>
      </w:r>
      <w:r>
        <w:t>ния по следующим темам: «</w:t>
      </w:r>
      <w:r w:rsidRPr="00B855D8">
        <w:t xml:space="preserve">Конструкции </w:t>
      </w:r>
      <w:r w:rsidRPr="00B855D8">
        <w:rPr>
          <w:lang w:val="en-US"/>
        </w:rPr>
        <w:t>um</w:t>
      </w:r>
      <w:r w:rsidRPr="00B855D8">
        <w:t>..</w:t>
      </w:r>
      <w:proofErr w:type="spellStart"/>
      <w:r w:rsidRPr="00B855D8">
        <w:rPr>
          <w:lang w:val="en-US"/>
        </w:rPr>
        <w:t>zu</w:t>
      </w:r>
      <w:proofErr w:type="spellEnd"/>
      <w:r w:rsidRPr="00B855D8">
        <w:t>/</w:t>
      </w:r>
      <w:proofErr w:type="spellStart"/>
      <w:r w:rsidRPr="00B855D8">
        <w:rPr>
          <w:lang w:val="en-US"/>
        </w:rPr>
        <w:t>ohne</w:t>
      </w:r>
      <w:proofErr w:type="spellEnd"/>
      <w:r w:rsidRPr="00B855D8">
        <w:t>..</w:t>
      </w:r>
      <w:proofErr w:type="spellStart"/>
      <w:r w:rsidRPr="00B855D8">
        <w:rPr>
          <w:lang w:val="en-US"/>
        </w:rPr>
        <w:t>zu</w:t>
      </w:r>
      <w:proofErr w:type="spellEnd"/>
      <w:r w:rsidRPr="00B855D8">
        <w:t>/</w:t>
      </w:r>
      <w:proofErr w:type="spellStart"/>
      <w:r w:rsidRPr="00B855D8">
        <w:rPr>
          <w:lang w:val="en-US"/>
        </w:rPr>
        <w:t>damit</w:t>
      </w:r>
      <w:proofErr w:type="spellEnd"/>
      <w:r>
        <w:t xml:space="preserve"> », «</w:t>
      </w:r>
      <w:r w:rsidRPr="00B855D8">
        <w:t>Управле</w:t>
      </w:r>
      <w:r>
        <w:t>ние глаголов</w:t>
      </w:r>
      <w:r w:rsidRPr="00B855D8">
        <w:t>». Необходимо отметить, что лексический материал, как и грамматический, также</w:t>
      </w:r>
      <w:r w:rsidRPr="006D000E">
        <w:t xml:space="preserve"> </w:t>
      </w:r>
      <w:r w:rsidRPr="00B855D8">
        <w:t>соотве</w:t>
      </w:r>
      <w:r w:rsidRPr="00B855D8">
        <w:t>т</w:t>
      </w:r>
      <w:r w:rsidRPr="00B855D8">
        <w:t>ствует уровню знаний учащихся 9 классов</w:t>
      </w:r>
      <w:r>
        <w:t>.</w:t>
      </w:r>
    </w:p>
    <w:p w:rsidR="00663296" w:rsidRPr="006D000E" w:rsidRDefault="00663296" w:rsidP="003059E2">
      <w:pPr>
        <w:jc w:val="both"/>
        <w:rPr>
          <w:b/>
          <w:color w:val="000000"/>
        </w:rPr>
      </w:pPr>
    </w:p>
    <w:sectPr w:rsidR="00663296" w:rsidRPr="006D000E" w:rsidSect="0018205B">
      <w:headerReference w:type="default" r:id="rId6"/>
      <w:pgSz w:w="11906" w:h="16838"/>
      <w:pgMar w:top="1134" w:right="850" w:bottom="1134" w:left="1701" w:header="45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296" w:rsidRDefault="00663296" w:rsidP="0018205B">
      <w:r>
        <w:separator/>
      </w:r>
    </w:p>
  </w:endnote>
  <w:endnote w:type="continuationSeparator" w:id="0">
    <w:p w:rsidR="00663296" w:rsidRDefault="00663296" w:rsidP="00182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296" w:rsidRDefault="00663296" w:rsidP="0018205B">
      <w:r>
        <w:separator/>
      </w:r>
    </w:p>
  </w:footnote>
  <w:footnote w:type="continuationSeparator" w:id="0">
    <w:p w:rsidR="00663296" w:rsidRDefault="00663296" w:rsidP="00182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96" w:rsidRDefault="00663296" w:rsidP="00612D05">
    <w:pPr>
      <w:pStyle w:val="a5"/>
      <w:jc w:val="center"/>
    </w:pPr>
    <w:r>
      <w:t xml:space="preserve">Салихова </w:t>
    </w:r>
    <w:proofErr w:type="spellStart"/>
    <w:r>
      <w:t>Алия</w:t>
    </w:r>
    <w:proofErr w:type="spellEnd"/>
    <w:r>
      <w:t xml:space="preserve"> </w:t>
    </w:r>
    <w:proofErr w:type="spellStart"/>
    <w:r>
      <w:t>Равильевна</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F2F"/>
    <w:rsid w:val="000C2E5A"/>
    <w:rsid w:val="000C6B29"/>
    <w:rsid w:val="00157A11"/>
    <w:rsid w:val="00165CAD"/>
    <w:rsid w:val="0018205B"/>
    <w:rsid w:val="00184F2F"/>
    <w:rsid w:val="001A011C"/>
    <w:rsid w:val="001F73A6"/>
    <w:rsid w:val="00202B86"/>
    <w:rsid w:val="003059E2"/>
    <w:rsid w:val="00367906"/>
    <w:rsid w:val="003B0550"/>
    <w:rsid w:val="003E319F"/>
    <w:rsid w:val="004007CF"/>
    <w:rsid w:val="004033C9"/>
    <w:rsid w:val="00415A15"/>
    <w:rsid w:val="00475521"/>
    <w:rsid w:val="0048463F"/>
    <w:rsid w:val="00612D05"/>
    <w:rsid w:val="00663296"/>
    <w:rsid w:val="006D000E"/>
    <w:rsid w:val="00724A5F"/>
    <w:rsid w:val="00733005"/>
    <w:rsid w:val="007817A8"/>
    <w:rsid w:val="007A4F79"/>
    <w:rsid w:val="0081201F"/>
    <w:rsid w:val="00835C9B"/>
    <w:rsid w:val="008A16A4"/>
    <w:rsid w:val="008F308F"/>
    <w:rsid w:val="00980A39"/>
    <w:rsid w:val="009C3752"/>
    <w:rsid w:val="009C6AEF"/>
    <w:rsid w:val="00A11BFC"/>
    <w:rsid w:val="00A27510"/>
    <w:rsid w:val="00A412AE"/>
    <w:rsid w:val="00A97297"/>
    <w:rsid w:val="00B76CBB"/>
    <w:rsid w:val="00B855D8"/>
    <w:rsid w:val="00BC5EFD"/>
    <w:rsid w:val="00C42B81"/>
    <w:rsid w:val="00CE28FC"/>
    <w:rsid w:val="00ED4A4D"/>
    <w:rsid w:val="00F71474"/>
    <w:rsid w:val="00F913FF"/>
    <w:rsid w:val="00FE3AD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1C"/>
    <w:rPr>
      <w:rFonts w:ascii="Times New Roman" w:eastAsia="Times New Roman" w:hAnsi="Times New Roman"/>
      <w:sz w:val="24"/>
      <w:szCs w:val="24"/>
    </w:rPr>
  </w:style>
  <w:style w:type="paragraph" w:styleId="6">
    <w:name w:val="heading 6"/>
    <w:basedOn w:val="a"/>
    <w:next w:val="a"/>
    <w:link w:val="60"/>
    <w:uiPriority w:val="99"/>
    <w:qFormat/>
    <w:rsid w:val="001A011C"/>
    <w:pPr>
      <w:keepNext/>
      <w:spacing w:line="360" w:lineRule="auto"/>
      <w:jc w:val="both"/>
      <w:outlineLvl w:val="5"/>
    </w:pPr>
    <w:rPr>
      <w:rFonts w:ascii="Bookman Old Style" w:hAnsi="Bookman Old Style"/>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1A011C"/>
    <w:rPr>
      <w:rFonts w:ascii="Bookman Old Style" w:hAnsi="Bookman Old Style" w:cs="Times New Roman"/>
      <w:sz w:val="20"/>
      <w:szCs w:val="20"/>
      <w:lang w:eastAsia="ru-RU"/>
    </w:rPr>
  </w:style>
  <w:style w:type="paragraph" w:styleId="a3">
    <w:name w:val="Body Text"/>
    <w:basedOn w:val="a"/>
    <w:link w:val="a4"/>
    <w:uiPriority w:val="99"/>
    <w:rsid w:val="001A011C"/>
    <w:pPr>
      <w:autoSpaceDE w:val="0"/>
      <w:autoSpaceDN w:val="0"/>
      <w:spacing w:line="360" w:lineRule="auto"/>
    </w:pPr>
    <w:rPr>
      <w:sz w:val="28"/>
      <w:szCs w:val="28"/>
    </w:rPr>
  </w:style>
  <w:style w:type="character" w:customStyle="1" w:styleId="a4">
    <w:name w:val="Основной текст Знак"/>
    <w:basedOn w:val="a0"/>
    <w:link w:val="a3"/>
    <w:uiPriority w:val="99"/>
    <w:locked/>
    <w:rsid w:val="001A011C"/>
    <w:rPr>
      <w:rFonts w:ascii="Times New Roman" w:hAnsi="Times New Roman" w:cs="Times New Roman"/>
      <w:sz w:val="28"/>
      <w:szCs w:val="28"/>
      <w:lang w:eastAsia="ru-RU"/>
    </w:rPr>
  </w:style>
  <w:style w:type="paragraph" w:styleId="a5">
    <w:name w:val="header"/>
    <w:basedOn w:val="a"/>
    <w:link w:val="a6"/>
    <w:uiPriority w:val="99"/>
    <w:semiHidden/>
    <w:rsid w:val="0018205B"/>
    <w:pPr>
      <w:tabs>
        <w:tab w:val="center" w:pos="4677"/>
        <w:tab w:val="right" w:pos="9355"/>
      </w:tabs>
    </w:pPr>
  </w:style>
  <w:style w:type="character" w:customStyle="1" w:styleId="a6">
    <w:name w:val="Верхний колонтитул Знак"/>
    <w:basedOn w:val="a0"/>
    <w:link w:val="a5"/>
    <w:uiPriority w:val="99"/>
    <w:semiHidden/>
    <w:locked/>
    <w:rsid w:val="0018205B"/>
    <w:rPr>
      <w:rFonts w:ascii="Times New Roman" w:hAnsi="Times New Roman" w:cs="Times New Roman"/>
      <w:sz w:val="24"/>
      <w:szCs w:val="24"/>
      <w:lang w:eastAsia="ru-RU"/>
    </w:rPr>
  </w:style>
  <w:style w:type="paragraph" w:styleId="a7">
    <w:name w:val="footer"/>
    <w:basedOn w:val="a"/>
    <w:link w:val="a8"/>
    <w:uiPriority w:val="99"/>
    <w:semiHidden/>
    <w:rsid w:val="0018205B"/>
    <w:pPr>
      <w:tabs>
        <w:tab w:val="center" w:pos="4677"/>
        <w:tab w:val="right" w:pos="9355"/>
      </w:tabs>
    </w:pPr>
  </w:style>
  <w:style w:type="character" w:customStyle="1" w:styleId="a8">
    <w:name w:val="Нижний колонтитул Знак"/>
    <w:basedOn w:val="a0"/>
    <w:link w:val="a7"/>
    <w:uiPriority w:val="99"/>
    <w:semiHidden/>
    <w:locked/>
    <w:rsid w:val="0018205B"/>
    <w:rPr>
      <w:rFonts w:ascii="Times New Roman" w:hAnsi="Times New Roman" w:cs="Times New Roman"/>
      <w:sz w:val="24"/>
      <w:szCs w:val="24"/>
      <w:lang w:eastAsia="ru-RU"/>
    </w:rPr>
  </w:style>
  <w:style w:type="paragraph" w:styleId="a9">
    <w:name w:val="Normal (Web)"/>
    <w:basedOn w:val="a"/>
    <w:uiPriority w:val="99"/>
    <w:rsid w:val="00202B8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011687196">
      <w:marLeft w:val="0"/>
      <w:marRight w:val="0"/>
      <w:marTop w:val="0"/>
      <w:marBottom w:val="0"/>
      <w:divBdr>
        <w:top w:val="none" w:sz="0" w:space="0" w:color="auto"/>
        <w:left w:val="none" w:sz="0" w:space="0" w:color="auto"/>
        <w:bottom w:val="none" w:sz="0" w:space="0" w:color="auto"/>
        <w:right w:val="none" w:sz="0" w:space="0" w:color="auto"/>
      </w:divBdr>
      <w:divsChild>
        <w:div w:id="1011687194">
          <w:marLeft w:val="0"/>
          <w:marRight w:val="0"/>
          <w:marTop w:val="0"/>
          <w:marBottom w:val="0"/>
          <w:divBdr>
            <w:top w:val="none" w:sz="0" w:space="0" w:color="auto"/>
            <w:left w:val="none" w:sz="0" w:space="0" w:color="auto"/>
            <w:bottom w:val="none" w:sz="0" w:space="0" w:color="auto"/>
            <w:right w:val="none" w:sz="0" w:space="0" w:color="auto"/>
          </w:divBdr>
        </w:div>
        <w:div w:id="101168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3173</Words>
  <Characters>22325</Characters>
  <Application>Microsoft Office Word</Application>
  <DocSecurity>0</DocSecurity>
  <Lines>186</Lines>
  <Paragraphs>50</Paragraphs>
  <ScaleCrop>false</ScaleCrop>
  <Company/>
  <LinksUpToDate>false</LinksUpToDate>
  <CharactersWithSpaces>25448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uschenik1</cp:lastModifiedBy>
  <cp:revision>32</cp:revision>
  <cp:lastPrinted>2013-01-29T10:35:00Z</cp:lastPrinted>
  <dcterms:created xsi:type="dcterms:W3CDTF">2013-01-24T04:44:00Z</dcterms:created>
  <dcterms:modified xsi:type="dcterms:W3CDTF">2013-01-29T10:35:00Z</dcterms:modified>
</cp:coreProperties>
</file>